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22" w:rsidRDefault="00696622" w:rsidP="000611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02672" wp14:editId="2CAFB251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622" w:rsidRDefault="00696622" w:rsidP="0069662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15.06.2023</w:t>
      </w:r>
    </w:p>
    <w:p w:rsidR="00696622" w:rsidRDefault="00696622" w:rsidP="00696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815" w:rsidRPr="0006115E" w:rsidRDefault="00446815" w:rsidP="000611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 xml:space="preserve">14 июня в Управлении </w:t>
      </w:r>
      <w:proofErr w:type="spellStart"/>
      <w:r w:rsidRPr="0006115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6115E">
        <w:rPr>
          <w:rFonts w:ascii="Times New Roman" w:hAnsi="Times New Roman" w:cs="Times New Roman"/>
          <w:sz w:val="28"/>
          <w:szCs w:val="28"/>
        </w:rPr>
        <w:t xml:space="preserve"> по Ростовской области состоялось заседание круглого стола с представителями сообщества садоводов и дачников, на котором обсуждались актуальные вопросы в рамках компетенции </w:t>
      </w:r>
      <w:proofErr w:type="spellStart"/>
      <w:r w:rsidRPr="0006115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6115E">
        <w:rPr>
          <w:rFonts w:ascii="Times New Roman" w:hAnsi="Times New Roman" w:cs="Times New Roman"/>
          <w:sz w:val="28"/>
          <w:szCs w:val="28"/>
        </w:rPr>
        <w:t>.</w:t>
      </w:r>
    </w:p>
    <w:p w:rsidR="00446815" w:rsidRPr="0006115E" w:rsidRDefault="00446815" w:rsidP="000611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 xml:space="preserve">Участие в заседании приняли заместитель руководителя Управления </w:t>
      </w:r>
      <w:proofErr w:type="spellStart"/>
      <w:r w:rsidRPr="0006115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6115E">
        <w:rPr>
          <w:rFonts w:ascii="Times New Roman" w:hAnsi="Times New Roman" w:cs="Times New Roman"/>
          <w:sz w:val="28"/>
          <w:szCs w:val="28"/>
        </w:rPr>
        <w:t xml:space="preserve"> по Ростовской области Елена Кубрак, начальник отдела правового обеспечения Управления Татьяна Федорова, главный специалист-эксперт отдела координации и анализа деятельности в учетно-регистрационной сфере Управления Татьяна Назаретова, председатель ассоциации садоводческих и дачных объединений Ростовской области Пётр </w:t>
      </w:r>
      <w:proofErr w:type="spellStart"/>
      <w:r w:rsidRPr="0006115E">
        <w:rPr>
          <w:rFonts w:ascii="Times New Roman" w:hAnsi="Times New Roman" w:cs="Times New Roman"/>
          <w:sz w:val="28"/>
          <w:szCs w:val="28"/>
        </w:rPr>
        <w:t>Душар</w:t>
      </w:r>
      <w:proofErr w:type="spellEnd"/>
      <w:r w:rsidRPr="0006115E">
        <w:rPr>
          <w:rFonts w:ascii="Times New Roman" w:hAnsi="Times New Roman" w:cs="Times New Roman"/>
          <w:sz w:val="28"/>
          <w:szCs w:val="28"/>
        </w:rPr>
        <w:t>, руководитель юридического отдела ассоциации Наталья Коновалова.</w:t>
      </w:r>
    </w:p>
    <w:p w:rsidR="00446815" w:rsidRPr="0006115E" w:rsidRDefault="00446815" w:rsidP="000611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В ходе встречи обсуждались следующие темы: процедура выдела доли из земель сельскохозяйственного назначения в случае, если декларированная площадь исходного земельного массива меньше, чем площадь зе</w:t>
      </w:r>
      <w:r w:rsidR="00D9363D">
        <w:rPr>
          <w:rFonts w:ascii="Times New Roman" w:hAnsi="Times New Roman" w:cs="Times New Roman"/>
          <w:sz w:val="28"/>
          <w:szCs w:val="28"/>
        </w:rPr>
        <w:t>мельной доли, подлежащей выделу,</w:t>
      </w:r>
      <w:r w:rsidRPr="0006115E">
        <w:rPr>
          <w:rFonts w:ascii="Times New Roman" w:hAnsi="Times New Roman" w:cs="Times New Roman"/>
          <w:sz w:val="28"/>
          <w:szCs w:val="28"/>
        </w:rPr>
        <w:t xml:space="preserve"> порядок и правомочность общего собрания по передаче имущества общего поль</w:t>
      </w:r>
      <w:r w:rsidR="00D9363D">
        <w:rPr>
          <w:rFonts w:ascii="Times New Roman" w:hAnsi="Times New Roman" w:cs="Times New Roman"/>
          <w:sz w:val="28"/>
          <w:szCs w:val="28"/>
        </w:rPr>
        <w:t>зования в долевую собственность,</w:t>
      </w:r>
      <w:r w:rsidRPr="0006115E">
        <w:rPr>
          <w:rFonts w:ascii="Times New Roman" w:hAnsi="Times New Roman" w:cs="Times New Roman"/>
          <w:sz w:val="28"/>
          <w:szCs w:val="28"/>
        </w:rPr>
        <w:t xml:space="preserve"> правила составления реестра, представляемого для регистрации прав долевой собственности.</w:t>
      </w:r>
    </w:p>
    <w:p w:rsidR="0006115E" w:rsidRDefault="00446815" w:rsidP="000611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 xml:space="preserve">Также представителей сообщества садоводов </w:t>
      </w:r>
      <w:r w:rsidR="0006115E" w:rsidRPr="0006115E">
        <w:rPr>
          <w:rFonts w:ascii="Times New Roman" w:hAnsi="Times New Roman" w:cs="Times New Roman"/>
          <w:sz w:val="28"/>
          <w:szCs w:val="28"/>
        </w:rPr>
        <w:t>и дачников интересовали вопросы, касающиеся государственной регистрации объектов</w:t>
      </w:r>
      <w:r w:rsidRPr="0006115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06115E" w:rsidRPr="0006115E">
        <w:rPr>
          <w:rFonts w:ascii="Times New Roman" w:hAnsi="Times New Roman" w:cs="Times New Roman"/>
          <w:sz w:val="28"/>
          <w:szCs w:val="28"/>
        </w:rPr>
        <w:t>.</w:t>
      </w:r>
    </w:p>
    <w:p w:rsidR="00084CAA" w:rsidRDefault="0006115E" w:rsidP="000611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5E">
        <w:rPr>
          <w:rFonts w:ascii="Times New Roman" w:hAnsi="Times New Roman" w:cs="Times New Roman"/>
          <w:sz w:val="28"/>
          <w:szCs w:val="28"/>
        </w:rPr>
        <w:t>Одной из основных тем обсуждения стал порядок выявления недостающих сведений о правообладателях в рамках реализации Федерального закона от 30.12.2020 №518-ФЗ,</w:t>
      </w:r>
      <w:r w:rsidR="00446815" w:rsidRPr="0006115E">
        <w:rPr>
          <w:rFonts w:ascii="Times New Roman" w:hAnsi="Times New Roman" w:cs="Times New Roman"/>
          <w:sz w:val="28"/>
          <w:szCs w:val="28"/>
        </w:rPr>
        <w:t xml:space="preserve"> </w:t>
      </w:r>
      <w:r w:rsidRPr="0006115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 </w:t>
      </w:r>
      <w:r w:rsidRPr="0006115E">
        <w:rPr>
          <w:rFonts w:ascii="Times New Roman" w:hAnsi="Times New Roman" w:cs="Times New Roman"/>
          <w:sz w:val="28"/>
          <w:szCs w:val="28"/>
        </w:rPr>
        <w:t>устанавливает порядок выявления правообладателей ранее учтённых объектов недвижимости.</w:t>
      </w:r>
    </w:p>
    <w:p w:rsidR="00696622" w:rsidRDefault="00696622" w:rsidP="000611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E2A" w:rsidRPr="0092150B" w:rsidRDefault="00812E2A" w:rsidP="0081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0B">
        <w:rPr>
          <w:rFonts w:ascii="Times New Roman" w:hAnsi="Times New Roman"/>
          <w:sz w:val="28"/>
          <w:szCs w:val="28"/>
        </w:rPr>
        <w:t>Контакты для СМИ:</w:t>
      </w:r>
    </w:p>
    <w:p w:rsidR="00812E2A" w:rsidRPr="0092150B" w:rsidRDefault="00812E2A" w:rsidP="0081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E2A" w:rsidRPr="0092150B" w:rsidRDefault="00812E2A" w:rsidP="0081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0B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92150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2150B">
        <w:rPr>
          <w:rFonts w:ascii="Times New Roman" w:hAnsi="Times New Roman"/>
          <w:sz w:val="28"/>
          <w:szCs w:val="28"/>
        </w:rPr>
        <w:t xml:space="preserve"> по Ростовской области</w:t>
      </w:r>
    </w:p>
    <w:p w:rsidR="00812E2A" w:rsidRPr="0092150B" w:rsidRDefault="00812E2A" w:rsidP="0081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0B">
        <w:rPr>
          <w:rFonts w:ascii="Times New Roman" w:hAnsi="Times New Roman"/>
          <w:sz w:val="28"/>
          <w:szCs w:val="28"/>
        </w:rPr>
        <w:t>Татьяна Фатеева</w:t>
      </w:r>
    </w:p>
    <w:p w:rsidR="00812E2A" w:rsidRPr="0092150B" w:rsidRDefault="00812E2A" w:rsidP="0081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0B">
        <w:rPr>
          <w:rFonts w:ascii="Times New Roman" w:hAnsi="Times New Roman"/>
          <w:sz w:val="28"/>
          <w:szCs w:val="28"/>
        </w:rPr>
        <w:t>8-938-169-55-69</w:t>
      </w:r>
    </w:p>
    <w:p w:rsidR="00812E2A" w:rsidRPr="0092150B" w:rsidRDefault="00812E2A" w:rsidP="0081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0B">
        <w:rPr>
          <w:rFonts w:ascii="Times New Roman" w:hAnsi="Times New Roman"/>
          <w:sz w:val="28"/>
          <w:szCs w:val="28"/>
        </w:rPr>
        <w:t>FateevaTA@r61.rosreestr.ru</w:t>
      </w:r>
    </w:p>
    <w:p w:rsidR="00812E2A" w:rsidRPr="0092150B" w:rsidRDefault="00812E2A" w:rsidP="0081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0B">
        <w:rPr>
          <w:rFonts w:ascii="Times New Roman" w:hAnsi="Times New Roman"/>
          <w:sz w:val="28"/>
          <w:szCs w:val="28"/>
        </w:rPr>
        <w:t>www.rosreestr.gov.ru</w:t>
      </w:r>
    </w:p>
    <w:p w:rsidR="00696622" w:rsidRPr="0006115E" w:rsidRDefault="00696622" w:rsidP="00812E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6622" w:rsidRPr="0006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0D"/>
    <w:rsid w:val="0006115E"/>
    <w:rsid w:val="00084CAA"/>
    <w:rsid w:val="00436B90"/>
    <w:rsid w:val="00446815"/>
    <w:rsid w:val="00602C0D"/>
    <w:rsid w:val="00696622"/>
    <w:rsid w:val="00812E2A"/>
    <w:rsid w:val="00D9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A5AE"/>
  <w15:chartTrackingRefBased/>
  <w15:docId w15:val="{4A624FE0-F49E-4542-A7CA-49F01392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6</cp:revision>
  <dcterms:created xsi:type="dcterms:W3CDTF">2023-06-15T07:24:00Z</dcterms:created>
  <dcterms:modified xsi:type="dcterms:W3CDTF">2023-06-16T06:35:00Z</dcterms:modified>
</cp:coreProperties>
</file>