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1316D6">
        <w:rPr>
          <w:rFonts w:ascii="Times New Roman" w:hAnsi="Times New Roman" w:cs="Times New Roman"/>
          <w:sz w:val="24"/>
          <w:szCs w:val="24"/>
        </w:rPr>
        <w:t xml:space="preserve"> </w:t>
      </w:r>
      <w:r w:rsidR="00903FFD">
        <w:rPr>
          <w:rFonts w:ascii="Times New Roman" w:hAnsi="Times New Roman" w:cs="Times New Roman"/>
          <w:sz w:val="24"/>
          <w:szCs w:val="24"/>
        </w:rPr>
        <w:t>2022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737F0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FC68C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903F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157A2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903F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64F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903F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F9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 w:rsidR="005564F9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5564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E312D8" w:rsidRDefault="005564F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86C18" w:rsidRDefault="00903F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Default="00903F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64F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Pr="00AD1295" w:rsidRDefault="00486C1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="005564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84" w:type="dxa"/>
          </w:tcPr>
          <w:p w:rsidR="00486C18" w:rsidRPr="00E312D8" w:rsidRDefault="00486C1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6C18" w:rsidRPr="000C7E16" w:rsidRDefault="00486C1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86C18" w:rsidRPr="00E312D8" w:rsidRDefault="005564F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C18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903F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Pr="0093771B" w:rsidRDefault="00903F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Pr="0093771B" w:rsidRDefault="001316D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86C18" w:rsidRPr="0093771B" w:rsidRDefault="00486C1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903FF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FC68CC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FC68CC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8CC" w:rsidRPr="00FC68CC" w:rsidRDefault="00FC68CC" w:rsidP="00FC68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68C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FC68CC" w:rsidRPr="007F70E3" w:rsidRDefault="00FC68C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0B06F3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ситуаций, обеспечение пожарной безопасности и безопасности людей на водных объектах» </w:t>
      </w:r>
    </w:p>
    <w:p w:rsidR="00FC68CC" w:rsidRPr="00BB27A7" w:rsidRDefault="001316D6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6 месяцев </w:t>
      </w:r>
      <w:r w:rsidR="00903FFD">
        <w:rPr>
          <w:rFonts w:ascii="Times New Roman" w:hAnsi="Times New Roman" w:cs="Times New Roman"/>
          <w:sz w:val="28"/>
          <w:szCs w:val="28"/>
        </w:rPr>
        <w:t>2022</w:t>
      </w:r>
      <w:r w:rsidR="00FC68CC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8CC" w:rsidRDefault="00FC68CC" w:rsidP="00FC68CC">
      <w:pPr>
        <w:ind w:firstLine="708"/>
        <w:jc w:val="center"/>
        <w:rPr>
          <w:sz w:val="28"/>
          <w:szCs w:val="28"/>
        </w:rPr>
      </w:pPr>
    </w:p>
    <w:p w:rsidR="00FC68CC" w:rsidRPr="00FC68CC" w:rsidRDefault="00FC68CC" w:rsidP="00FC68C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FC68CC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граммы в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 год и на плановый период 2023 и 2024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0,6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FC68CC">
        <w:rPr>
          <w:rFonts w:ascii="Times New Roman" w:hAnsi="Times New Roman" w:cs="Times New Roman"/>
          <w:color w:val="000000"/>
          <w:kern w:val="2"/>
          <w:sz w:val="28"/>
          <w:szCs w:val="28"/>
        </w:rPr>
        <w:t>Пожарная безопасность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FC68CC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(далее – подпрограмма 3).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C68CC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8CC">
        <w:rPr>
          <w:rFonts w:ascii="Times New Roman" w:hAnsi="Times New Roman" w:cs="Times New Roman"/>
          <w:sz w:val="28"/>
          <w:szCs w:val="28"/>
        </w:rPr>
        <w:t>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» постановл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03FF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.12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.2021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» на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</w:t>
      </w:r>
      <w:proofErr w:type="gram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- план реализации).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12,8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е освоение средств составило 0,6 тыс. руб. или 4,7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%. В рамках подпрограммы 1 предусмотрено выполнение 2 основных мероприятий,  в рамках основного мероприятия 1.2. «Мероприятия по обеспечению имущества» произ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ведена оплата в срок налога на имущество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 Исполнение основного мероприятия 1.1. «Мероприятия по обеспечению пожарной безопасности» в полном объеме будет осуществлено в соответствии с утвержденным Планом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г.   </w:t>
      </w:r>
    </w:p>
    <w:p w:rsidR="00FC68CC" w:rsidRPr="00B172B3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8F762B">
        <w:rPr>
          <w:sz w:val="28"/>
          <w:szCs w:val="28"/>
          <w:lang w:eastAsia="zh-CN"/>
        </w:rPr>
        <w:t xml:space="preserve"> </w:t>
      </w:r>
      <w:r w:rsidR="001316D6">
        <w:rPr>
          <w:sz w:val="28"/>
          <w:szCs w:val="28"/>
          <w:lang w:eastAsia="zh-CN"/>
        </w:rPr>
        <w:t xml:space="preserve">реализацию подпрограммы 2 в </w:t>
      </w:r>
      <w:r w:rsidR="00903FFD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73992">
        <w:rPr>
          <w:sz w:val="28"/>
          <w:szCs w:val="28"/>
          <w:lang w:eastAsia="zh-CN"/>
        </w:rPr>
        <w:t>20,2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173992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Pr="005D4274">
        <w:rPr>
          <w:sz w:val="28"/>
          <w:szCs w:val="28"/>
          <w:shd w:val="clear" w:color="auto" w:fill="FFFFFF"/>
        </w:rPr>
        <w:lastRenderedPageBreak/>
        <w:t>основных мероприятий, исполнение которых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903FFD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903FFD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C20600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1316D6">
        <w:rPr>
          <w:sz w:val="28"/>
          <w:szCs w:val="28"/>
          <w:lang w:eastAsia="zh-CN"/>
        </w:rPr>
        <w:t xml:space="preserve"> в </w:t>
      </w:r>
      <w:r w:rsidR="00903FFD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76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173992">
        <w:rPr>
          <w:sz w:val="28"/>
          <w:szCs w:val="28"/>
          <w:shd w:val="clear" w:color="auto" w:fill="FFFFFF"/>
        </w:rPr>
        <w:t>1 основного мероприятия, исполнение которого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903FFD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903FFD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FA0585" w:rsidRDefault="00FC68CC" w:rsidP="00FC68CC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0B06F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C68CC" w:rsidRPr="00F2677F" w:rsidRDefault="00FC68CC" w:rsidP="00FC68CC">
      <w:pPr>
        <w:rPr>
          <w:sz w:val="28"/>
          <w:szCs w:val="28"/>
        </w:rPr>
      </w:pPr>
    </w:p>
    <w:p w:rsidR="00FC68CC" w:rsidRPr="000B06F3" w:rsidRDefault="00FC68CC" w:rsidP="00FC68CC">
      <w:pPr>
        <w:ind w:firstLine="708"/>
      </w:pPr>
    </w:p>
    <w:p w:rsidR="00FC68CC" w:rsidRPr="000C238D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FC68CC" w:rsidRPr="000C238D" w:rsidSect="000B06F3">
      <w:pgSz w:w="11906" w:h="16838"/>
      <w:pgMar w:top="72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0BAA"/>
    <w:rsid w:val="0007132F"/>
    <w:rsid w:val="000C238D"/>
    <w:rsid w:val="001041A5"/>
    <w:rsid w:val="00104DD7"/>
    <w:rsid w:val="001072C2"/>
    <w:rsid w:val="001316D6"/>
    <w:rsid w:val="00173992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86C18"/>
    <w:rsid w:val="004A7193"/>
    <w:rsid w:val="005405B9"/>
    <w:rsid w:val="005564F9"/>
    <w:rsid w:val="00571B7F"/>
    <w:rsid w:val="00573397"/>
    <w:rsid w:val="005941B7"/>
    <w:rsid w:val="006621E6"/>
    <w:rsid w:val="006B131D"/>
    <w:rsid w:val="006C0AA3"/>
    <w:rsid w:val="006F0906"/>
    <w:rsid w:val="00720CA4"/>
    <w:rsid w:val="00722B6A"/>
    <w:rsid w:val="00737F0F"/>
    <w:rsid w:val="00776EE1"/>
    <w:rsid w:val="00785D8D"/>
    <w:rsid w:val="007A0864"/>
    <w:rsid w:val="007A7511"/>
    <w:rsid w:val="00817E0E"/>
    <w:rsid w:val="00846842"/>
    <w:rsid w:val="00862F9E"/>
    <w:rsid w:val="008F762B"/>
    <w:rsid w:val="00903FFD"/>
    <w:rsid w:val="00911D05"/>
    <w:rsid w:val="009C0495"/>
    <w:rsid w:val="00A34C66"/>
    <w:rsid w:val="00AB0711"/>
    <w:rsid w:val="00BC279D"/>
    <w:rsid w:val="00C86465"/>
    <w:rsid w:val="00C97420"/>
    <w:rsid w:val="00CA3675"/>
    <w:rsid w:val="00CA6672"/>
    <w:rsid w:val="00CD7675"/>
    <w:rsid w:val="00CF1F27"/>
    <w:rsid w:val="00CF4772"/>
    <w:rsid w:val="00D11331"/>
    <w:rsid w:val="00D1353C"/>
    <w:rsid w:val="00D25DBD"/>
    <w:rsid w:val="00D34B21"/>
    <w:rsid w:val="00D55248"/>
    <w:rsid w:val="00DC4C7D"/>
    <w:rsid w:val="00DC4CAE"/>
    <w:rsid w:val="00DF2290"/>
    <w:rsid w:val="00E312D8"/>
    <w:rsid w:val="00EC42C2"/>
    <w:rsid w:val="00F62964"/>
    <w:rsid w:val="00F729BB"/>
    <w:rsid w:val="00FC4632"/>
    <w:rsid w:val="00FC68CC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F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2022-07-07T08:46:00Z</cp:lastPrinted>
  <dcterms:created xsi:type="dcterms:W3CDTF">2022-07-07T08:40:00Z</dcterms:created>
  <dcterms:modified xsi:type="dcterms:W3CDTF">2022-07-07T08:49:00Z</dcterms:modified>
</cp:coreProperties>
</file>