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9BB" w:rsidRPr="00772639" w:rsidRDefault="00F729BB" w:rsidP="00F729BB">
      <w:pPr>
        <w:widowControl w:val="0"/>
        <w:ind w:firstLine="540"/>
        <w:jc w:val="right"/>
        <w:rPr>
          <w:sz w:val="24"/>
          <w:szCs w:val="24"/>
        </w:rPr>
      </w:pPr>
      <w:r w:rsidRPr="00772639">
        <w:rPr>
          <w:sz w:val="24"/>
          <w:szCs w:val="24"/>
        </w:rPr>
        <w:t>Табл</w:t>
      </w:r>
      <w:r>
        <w:rPr>
          <w:sz w:val="24"/>
          <w:szCs w:val="24"/>
        </w:rPr>
        <w:t>ица 10</w:t>
      </w:r>
    </w:p>
    <w:p w:rsidR="00F729BB" w:rsidRDefault="00F729BB" w:rsidP="00F729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26"/>
      <w:bookmarkEnd w:id="0"/>
      <w:r w:rsidRPr="00836E96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D55248">
        <w:rPr>
          <w:rFonts w:ascii="Times New Roman" w:hAnsi="Times New Roman" w:cs="Times New Roman"/>
          <w:sz w:val="24"/>
          <w:szCs w:val="24"/>
        </w:rPr>
        <w:t xml:space="preserve"> программы: «</w:t>
      </w:r>
      <w:r w:rsidR="00432B42" w:rsidRPr="00432B42">
        <w:rPr>
          <w:rFonts w:ascii="Times New Roman" w:hAnsi="Times New Roman"/>
          <w:sz w:val="24"/>
          <w:szCs w:val="24"/>
        </w:rPr>
        <w:t>Развитие культуры</w:t>
      </w:r>
      <w:r w:rsidR="00FC4632" w:rsidRPr="00432B42">
        <w:rPr>
          <w:rFonts w:ascii="Times New Roman" w:hAnsi="Times New Roman"/>
          <w:sz w:val="24"/>
          <w:szCs w:val="24"/>
        </w:rPr>
        <w:t>»</w:t>
      </w:r>
      <w:r w:rsidR="00D55248">
        <w:rPr>
          <w:rFonts w:ascii="Times New Roman" w:hAnsi="Times New Roman" w:cs="Times New Roman"/>
          <w:sz w:val="24"/>
          <w:szCs w:val="24"/>
        </w:rPr>
        <w:t xml:space="preserve"> отчетный период </w:t>
      </w:r>
      <w:r w:rsidR="00547196">
        <w:rPr>
          <w:rFonts w:ascii="Times New Roman" w:hAnsi="Times New Roman" w:cs="Times New Roman"/>
          <w:sz w:val="24"/>
          <w:szCs w:val="24"/>
        </w:rPr>
        <w:t>9</w:t>
      </w:r>
      <w:r w:rsidR="00430070">
        <w:rPr>
          <w:rFonts w:ascii="Times New Roman" w:hAnsi="Times New Roman" w:cs="Times New Roman"/>
          <w:sz w:val="24"/>
          <w:szCs w:val="24"/>
        </w:rPr>
        <w:t xml:space="preserve"> месяцев</w:t>
      </w:r>
      <w:r w:rsidR="003F15FC">
        <w:rPr>
          <w:rFonts w:ascii="Times New Roman" w:hAnsi="Times New Roman" w:cs="Times New Roman"/>
          <w:sz w:val="24"/>
          <w:szCs w:val="24"/>
        </w:rPr>
        <w:t xml:space="preserve"> 2020</w:t>
      </w:r>
      <w:r w:rsidRPr="00836E96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15310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275"/>
        <w:gridCol w:w="1134"/>
        <w:gridCol w:w="1276"/>
      </w:tblGrid>
      <w:tr w:rsidR="00DC4CAE" w:rsidRPr="0093771B" w:rsidTr="00297E15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127" w:history="1">
              <w:r w:rsidRPr="0093771B">
                <w:rPr>
                  <w:rFonts w:ascii="Times New Roman" w:hAnsi="Times New Roman"/>
                  <w:sz w:val="24"/>
                  <w:szCs w:val="24"/>
                </w:rPr>
                <w:t>&lt;4&gt;</w:t>
              </w:r>
            </w:hyperlink>
          </w:p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3771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Расходы 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программы, тыс.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Объемы </w:t>
            </w: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неосвоен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и причины их 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неосвое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  <w:p w:rsidR="00DC4CAE" w:rsidRPr="0093771B" w:rsidRDefault="00FF230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DC4CAE" w:rsidRPr="0093771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DC4CAE" w:rsidRPr="0093771B" w:rsidTr="00297E15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программой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смотрено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сводной бюджетной росписью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4CAE" w:rsidRPr="0093771B" w:rsidRDefault="00DC4CAE" w:rsidP="00DC4CAE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p w:rsidR="00DC4CAE" w:rsidRPr="0093771B" w:rsidRDefault="00DC4CAE" w:rsidP="00DC4CAE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310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275"/>
        <w:gridCol w:w="1134"/>
        <w:gridCol w:w="1276"/>
      </w:tblGrid>
      <w:tr w:rsidR="00DC4CAE" w:rsidRPr="0093771B" w:rsidTr="00297E15">
        <w:trPr>
          <w:tblHeader/>
          <w:tblCellSpacing w:w="5" w:type="nil"/>
        </w:trPr>
        <w:tc>
          <w:tcPr>
            <w:tcW w:w="426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DC4CAE" w:rsidRPr="00B37530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F2290" w:rsidRPr="0093771B" w:rsidTr="006559CB">
        <w:trPr>
          <w:trHeight w:val="202"/>
          <w:tblCellSpacing w:w="5" w:type="nil"/>
        </w:trPr>
        <w:tc>
          <w:tcPr>
            <w:tcW w:w="426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7E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r w:rsidR="00237E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DF2290" w:rsidRPr="0093771B" w:rsidRDefault="00547196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3F15FC"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DF2290" w:rsidRPr="0093771B" w:rsidRDefault="00547196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3F15FC"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F2290" w:rsidRPr="0093771B" w:rsidRDefault="00547196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4562,1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F2290" w:rsidRPr="0093771B" w:rsidRDefault="00DF2290" w:rsidP="00722B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290" w:rsidRPr="0093771B" w:rsidTr="00297E15">
        <w:trPr>
          <w:trHeight w:val="263"/>
          <w:tblCellSpacing w:w="5" w:type="nil"/>
        </w:trPr>
        <w:tc>
          <w:tcPr>
            <w:tcW w:w="426" w:type="dxa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DF2290" w:rsidRPr="00742A64" w:rsidRDefault="00DF2290" w:rsidP="00D1133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  <w:r w:rsidRPr="001479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4796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</w:p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2290" w:rsidRDefault="00DF229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3628">
              <w:rPr>
                <w:rFonts w:ascii="Times New Roman" w:hAnsi="Times New Roman" w:cs="Times New Roman"/>
                <w:sz w:val="24"/>
                <w:szCs w:val="24"/>
              </w:rPr>
              <w:t>МКУК ЕСП «Централизованная клубная система»</w:t>
            </w:r>
          </w:p>
          <w:p w:rsidR="006621E6" w:rsidRPr="0093771B" w:rsidRDefault="006621E6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2290" w:rsidRPr="00830A1B" w:rsidRDefault="00DF2290" w:rsidP="00D113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  <w:szCs w:val="28"/>
              </w:rPr>
            </w:pPr>
            <w:r w:rsidRPr="00830A1B">
              <w:rPr>
                <w:rFonts w:ascii="Times New Roman" w:hAnsi="Times New Roman"/>
                <w:kern w:val="2"/>
                <w:szCs w:val="28"/>
              </w:rPr>
              <w:t>создание усло</w:t>
            </w:r>
            <w:r w:rsidRPr="00830A1B">
              <w:rPr>
                <w:rFonts w:ascii="Times New Roman" w:hAnsi="Times New Roman"/>
                <w:kern w:val="2"/>
                <w:szCs w:val="28"/>
              </w:rPr>
              <w:softHyphen/>
              <w:t>вий для удовле</w:t>
            </w:r>
            <w:r w:rsidRPr="00830A1B">
              <w:rPr>
                <w:rFonts w:ascii="Times New Roman" w:hAnsi="Times New Roman"/>
                <w:kern w:val="2"/>
                <w:szCs w:val="28"/>
              </w:rPr>
              <w:softHyphen/>
              <w:t>творения по</w:t>
            </w:r>
            <w:r w:rsidRPr="00830A1B">
              <w:rPr>
                <w:rFonts w:ascii="Times New Roman" w:hAnsi="Times New Roman"/>
                <w:kern w:val="2"/>
                <w:szCs w:val="28"/>
              </w:rPr>
              <w:softHyphen/>
              <w:t>требностей насе</w:t>
            </w:r>
            <w:r w:rsidRPr="00830A1B">
              <w:rPr>
                <w:rFonts w:ascii="Times New Roman" w:hAnsi="Times New Roman"/>
                <w:kern w:val="2"/>
                <w:szCs w:val="28"/>
              </w:rPr>
              <w:softHyphen/>
              <w:t>ления в куль</w:t>
            </w:r>
            <w:r w:rsidRPr="00830A1B">
              <w:rPr>
                <w:rFonts w:ascii="Times New Roman" w:hAnsi="Times New Roman"/>
                <w:kern w:val="2"/>
                <w:szCs w:val="28"/>
              </w:rPr>
              <w:softHyphen/>
              <w:t>турно</w:t>
            </w:r>
            <w:r>
              <w:rPr>
                <w:rFonts w:ascii="Times New Roman" w:hAnsi="Times New Roman"/>
                <w:kern w:val="2"/>
                <w:szCs w:val="28"/>
              </w:rPr>
              <w:t xml:space="preserve"> </w:t>
            </w:r>
            <w:proofErr w:type="gramStart"/>
            <w:r w:rsidRPr="00830A1B">
              <w:rPr>
                <w:rFonts w:ascii="Times New Roman" w:hAnsi="Times New Roman"/>
                <w:kern w:val="2"/>
                <w:szCs w:val="28"/>
              </w:rPr>
              <w:t>-</w:t>
            </w:r>
            <w:proofErr w:type="spellStart"/>
            <w:r w:rsidRPr="00830A1B">
              <w:rPr>
                <w:rFonts w:ascii="Times New Roman" w:hAnsi="Times New Roman"/>
                <w:kern w:val="2"/>
                <w:szCs w:val="28"/>
              </w:rPr>
              <w:t>д</w:t>
            </w:r>
            <w:proofErr w:type="gramEnd"/>
            <w:r w:rsidRPr="00830A1B">
              <w:rPr>
                <w:rFonts w:ascii="Times New Roman" w:hAnsi="Times New Roman"/>
                <w:kern w:val="2"/>
                <w:szCs w:val="28"/>
              </w:rPr>
              <w:t>осуговой</w:t>
            </w:r>
            <w:proofErr w:type="spellEnd"/>
            <w:r w:rsidRPr="00830A1B">
              <w:rPr>
                <w:rFonts w:ascii="Times New Roman" w:hAnsi="Times New Roman"/>
                <w:kern w:val="2"/>
                <w:szCs w:val="28"/>
              </w:rPr>
              <w:t xml:space="preserve"> деятельности, расширение воз</w:t>
            </w:r>
            <w:r w:rsidRPr="00830A1B">
              <w:rPr>
                <w:rFonts w:ascii="Times New Roman" w:hAnsi="Times New Roman"/>
                <w:kern w:val="2"/>
                <w:szCs w:val="28"/>
              </w:rPr>
              <w:softHyphen/>
              <w:t>можностей для духовного разви</w:t>
            </w:r>
            <w:r w:rsidRPr="00830A1B">
              <w:rPr>
                <w:rFonts w:ascii="Times New Roman" w:hAnsi="Times New Roman"/>
                <w:kern w:val="2"/>
                <w:szCs w:val="28"/>
              </w:rPr>
              <w:softHyphen/>
              <w:t xml:space="preserve">тия; </w:t>
            </w:r>
          </w:p>
          <w:p w:rsidR="00DF2290" w:rsidRPr="0093771B" w:rsidRDefault="00DF2290" w:rsidP="00D113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1B">
              <w:rPr>
                <w:rFonts w:ascii="Times New Roman" w:hAnsi="Times New Roman" w:cs="Times New Roman"/>
                <w:kern w:val="2"/>
                <w:szCs w:val="28"/>
              </w:rPr>
              <w:t>повышение творческого по</w:t>
            </w:r>
            <w:r w:rsidRPr="00830A1B">
              <w:rPr>
                <w:rFonts w:ascii="Times New Roman" w:hAnsi="Times New Roman" w:cs="Times New Roman"/>
                <w:kern w:val="2"/>
                <w:szCs w:val="28"/>
              </w:rPr>
              <w:softHyphen/>
              <w:t xml:space="preserve">тенциала </w:t>
            </w:r>
            <w:r w:rsidRPr="00830A1B">
              <w:rPr>
                <w:rFonts w:ascii="Times New Roman" w:hAnsi="Times New Roman" w:cs="Times New Roman"/>
                <w:kern w:val="2"/>
                <w:szCs w:val="28"/>
              </w:rPr>
              <w:lastRenderedPageBreak/>
              <w:t>само</w:t>
            </w:r>
            <w:r w:rsidRPr="00830A1B">
              <w:rPr>
                <w:rFonts w:ascii="Times New Roman" w:hAnsi="Times New Roman" w:cs="Times New Roman"/>
                <w:kern w:val="2"/>
                <w:szCs w:val="28"/>
              </w:rPr>
              <w:softHyphen/>
              <w:t>деятельных кол</w:t>
            </w:r>
            <w:r w:rsidRPr="00830A1B">
              <w:rPr>
                <w:rFonts w:ascii="Times New Roman" w:hAnsi="Times New Roman" w:cs="Times New Roman"/>
                <w:kern w:val="2"/>
                <w:szCs w:val="28"/>
              </w:rPr>
              <w:softHyphen/>
              <w:t>лективов народ</w:t>
            </w:r>
            <w:r w:rsidRPr="00830A1B">
              <w:rPr>
                <w:rFonts w:ascii="Times New Roman" w:hAnsi="Times New Roman" w:cs="Times New Roman"/>
                <w:kern w:val="2"/>
                <w:szCs w:val="28"/>
              </w:rPr>
              <w:softHyphen/>
              <w:t>ного творчества</w:t>
            </w:r>
          </w:p>
        </w:tc>
        <w:tc>
          <w:tcPr>
            <w:tcW w:w="993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09.01.20</w:t>
            </w:r>
            <w:r w:rsidR="003F15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DF2290" w:rsidRPr="0093771B" w:rsidRDefault="0054719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DF229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3F15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DF2290" w:rsidRPr="0093771B" w:rsidRDefault="0054719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3F15FC">
              <w:rPr>
                <w:rFonts w:ascii="Times New Roman" w:hAnsi="Times New Roman" w:cs="Times New Roman"/>
                <w:sz w:val="24"/>
                <w:szCs w:val="24"/>
              </w:rPr>
              <w:t>86,2</w:t>
            </w:r>
          </w:p>
        </w:tc>
        <w:tc>
          <w:tcPr>
            <w:tcW w:w="1275" w:type="dxa"/>
          </w:tcPr>
          <w:p w:rsidR="00DF2290" w:rsidRPr="0093771B" w:rsidRDefault="0054719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3F15FC">
              <w:rPr>
                <w:rFonts w:ascii="Times New Roman" w:hAnsi="Times New Roman" w:cs="Times New Roman"/>
                <w:sz w:val="24"/>
                <w:szCs w:val="24"/>
              </w:rPr>
              <w:t>86,2</w:t>
            </w:r>
          </w:p>
        </w:tc>
        <w:tc>
          <w:tcPr>
            <w:tcW w:w="1134" w:type="dxa"/>
          </w:tcPr>
          <w:p w:rsidR="00DF2290" w:rsidRPr="0093771B" w:rsidRDefault="0054719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4387,6</w:t>
            </w:r>
          </w:p>
        </w:tc>
        <w:tc>
          <w:tcPr>
            <w:tcW w:w="1276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290" w:rsidRPr="0093771B" w:rsidTr="00297E15">
        <w:trPr>
          <w:tblCellSpacing w:w="5" w:type="nil"/>
        </w:trPr>
        <w:tc>
          <w:tcPr>
            <w:tcW w:w="426" w:type="dxa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DF2290" w:rsidRPr="0093771B" w:rsidRDefault="00DF2290" w:rsidP="00DF22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 Организация и проведение фестивалей, конкурсов, торжественных мероприятий</w:t>
            </w:r>
          </w:p>
        </w:tc>
        <w:tc>
          <w:tcPr>
            <w:tcW w:w="2268" w:type="dxa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3628">
              <w:rPr>
                <w:rFonts w:ascii="Times New Roman" w:hAnsi="Times New Roman" w:cs="Times New Roman"/>
                <w:sz w:val="24"/>
                <w:szCs w:val="24"/>
              </w:rPr>
              <w:t>МКУК ЕСП «Централизованная клубная система»</w:t>
            </w:r>
          </w:p>
        </w:tc>
        <w:tc>
          <w:tcPr>
            <w:tcW w:w="1417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1B">
              <w:rPr>
                <w:rFonts w:ascii="Times New Roman" w:hAnsi="Times New Roman"/>
                <w:kern w:val="2"/>
                <w:szCs w:val="28"/>
              </w:rPr>
              <w:t>создание усло</w:t>
            </w:r>
            <w:r w:rsidRPr="00830A1B">
              <w:rPr>
                <w:rFonts w:ascii="Times New Roman" w:hAnsi="Times New Roman"/>
                <w:kern w:val="2"/>
                <w:szCs w:val="28"/>
              </w:rPr>
              <w:softHyphen/>
              <w:t>вий для удовле</w:t>
            </w:r>
            <w:r w:rsidRPr="00830A1B">
              <w:rPr>
                <w:rFonts w:ascii="Times New Roman" w:hAnsi="Times New Roman"/>
                <w:kern w:val="2"/>
                <w:szCs w:val="28"/>
              </w:rPr>
              <w:softHyphen/>
              <w:t>творения по</w:t>
            </w:r>
            <w:r w:rsidRPr="00830A1B">
              <w:rPr>
                <w:rFonts w:ascii="Times New Roman" w:hAnsi="Times New Roman"/>
                <w:kern w:val="2"/>
                <w:szCs w:val="28"/>
              </w:rPr>
              <w:softHyphen/>
              <w:t>требностей насе</w:t>
            </w:r>
            <w:r w:rsidRPr="00830A1B">
              <w:rPr>
                <w:rFonts w:ascii="Times New Roman" w:hAnsi="Times New Roman"/>
                <w:kern w:val="2"/>
                <w:szCs w:val="28"/>
              </w:rPr>
              <w:softHyphen/>
              <w:t>ления в куль</w:t>
            </w:r>
            <w:r w:rsidRPr="00830A1B">
              <w:rPr>
                <w:rFonts w:ascii="Times New Roman" w:hAnsi="Times New Roman"/>
                <w:kern w:val="2"/>
                <w:szCs w:val="28"/>
              </w:rPr>
              <w:softHyphen/>
              <w:t>турно</w:t>
            </w:r>
            <w:r>
              <w:rPr>
                <w:rFonts w:ascii="Times New Roman" w:hAnsi="Times New Roman"/>
                <w:kern w:val="2"/>
                <w:szCs w:val="28"/>
              </w:rPr>
              <w:t xml:space="preserve"> </w:t>
            </w:r>
            <w:proofErr w:type="gramStart"/>
            <w:r w:rsidRPr="00830A1B">
              <w:rPr>
                <w:rFonts w:ascii="Times New Roman" w:hAnsi="Times New Roman"/>
                <w:kern w:val="2"/>
                <w:szCs w:val="28"/>
              </w:rPr>
              <w:t>-</w:t>
            </w:r>
            <w:proofErr w:type="spellStart"/>
            <w:r w:rsidRPr="00830A1B">
              <w:rPr>
                <w:rFonts w:ascii="Times New Roman" w:hAnsi="Times New Roman"/>
                <w:kern w:val="2"/>
                <w:szCs w:val="28"/>
              </w:rPr>
              <w:t>д</w:t>
            </w:r>
            <w:proofErr w:type="gramEnd"/>
            <w:r w:rsidRPr="00830A1B">
              <w:rPr>
                <w:rFonts w:ascii="Times New Roman" w:hAnsi="Times New Roman"/>
                <w:kern w:val="2"/>
                <w:szCs w:val="28"/>
              </w:rPr>
              <w:t>осуговой</w:t>
            </w:r>
            <w:proofErr w:type="spellEnd"/>
            <w:r w:rsidRPr="00830A1B">
              <w:rPr>
                <w:rFonts w:ascii="Times New Roman" w:hAnsi="Times New Roman"/>
                <w:kern w:val="2"/>
                <w:szCs w:val="28"/>
              </w:rPr>
              <w:t xml:space="preserve"> деятельности</w:t>
            </w:r>
          </w:p>
        </w:tc>
        <w:tc>
          <w:tcPr>
            <w:tcW w:w="993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</w:t>
            </w:r>
            <w:r w:rsidR="003F15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DF2290" w:rsidRPr="0093771B" w:rsidRDefault="0054719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DF229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3F15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DF2290" w:rsidRPr="0093771B" w:rsidRDefault="003F15FC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DF229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DF2290" w:rsidRPr="0093771B" w:rsidRDefault="003F15FC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DF229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DF2290" w:rsidRPr="0093771B" w:rsidRDefault="003F15FC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47196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276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702" w:rsidRPr="0093771B" w:rsidTr="00297E15">
        <w:trPr>
          <w:tblCellSpacing w:w="5" w:type="nil"/>
        </w:trPr>
        <w:tc>
          <w:tcPr>
            <w:tcW w:w="426" w:type="dxa"/>
          </w:tcPr>
          <w:p w:rsidR="00F67702" w:rsidRPr="0093771B" w:rsidRDefault="00F67702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F67702" w:rsidRDefault="00F67702" w:rsidP="00DF22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</w:t>
            </w:r>
          </w:p>
          <w:p w:rsidR="00F67702" w:rsidRDefault="00F67702" w:rsidP="00DF22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 на реализацию проектов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инициативного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бюджетирования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зарезирвированных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 в областном бюджете на 2020 год</w:t>
            </w:r>
          </w:p>
        </w:tc>
        <w:tc>
          <w:tcPr>
            <w:tcW w:w="2268" w:type="dxa"/>
          </w:tcPr>
          <w:p w:rsidR="00F67702" w:rsidRPr="0093771B" w:rsidRDefault="00F67702" w:rsidP="008B18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3628">
              <w:rPr>
                <w:rFonts w:ascii="Times New Roman" w:hAnsi="Times New Roman" w:cs="Times New Roman"/>
                <w:sz w:val="24"/>
                <w:szCs w:val="24"/>
              </w:rPr>
              <w:t>МКУК ЕСП «Централизованная клубная система»</w:t>
            </w:r>
          </w:p>
        </w:tc>
        <w:tc>
          <w:tcPr>
            <w:tcW w:w="1417" w:type="dxa"/>
          </w:tcPr>
          <w:p w:rsidR="00F67702" w:rsidRPr="00830A1B" w:rsidRDefault="00F67702" w:rsidP="00297E15">
            <w:pPr>
              <w:pStyle w:val="ConsPlusCell"/>
              <w:jc w:val="center"/>
              <w:rPr>
                <w:rFonts w:ascii="Times New Roman" w:hAnsi="Times New Roman"/>
                <w:kern w:val="2"/>
                <w:szCs w:val="28"/>
              </w:rPr>
            </w:pPr>
            <w:r w:rsidRPr="00830A1B">
              <w:rPr>
                <w:rFonts w:ascii="Times New Roman" w:hAnsi="Times New Roman"/>
                <w:kern w:val="2"/>
                <w:szCs w:val="28"/>
              </w:rPr>
              <w:t>создание усло</w:t>
            </w:r>
            <w:r w:rsidRPr="00830A1B">
              <w:rPr>
                <w:rFonts w:ascii="Times New Roman" w:hAnsi="Times New Roman"/>
                <w:kern w:val="2"/>
                <w:szCs w:val="28"/>
              </w:rPr>
              <w:softHyphen/>
              <w:t>вий для удовле</w:t>
            </w:r>
            <w:r w:rsidRPr="00830A1B">
              <w:rPr>
                <w:rFonts w:ascii="Times New Roman" w:hAnsi="Times New Roman"/>
                <w:kern w:val="2"/>
                <w:szCs w:val="28"/>
              </w:rPr>
              <w:softHyphen/>
              <w:t>творения по</w:t>
            </w:r>
            <w:r w:rsidRPr="00830A1B">
              <w:rPr>
                <w:rFonts w:ascii="Times New Roman" w:hAnsi="Times New Roman"/>
                <w:kern w:val="2"/>
                <w:szCs w:val="28"/>
              </w:rPr>
              <w:softHyphen/>
              <w:t>требностей насе</w:t>
            </w:r>
            <w:r w:rsidRPr="00830A1B">
              <w:rPr>
                <w:rFonts w:ascii="Times New Roman" w:hAnsi="Times New Roman"/>
                <w:kern w:val="2"/>
                <w:szCs w:val="28"/>
              </w:rPr>
              <w:softHyphen/>
              <w:t>ления в куль</w:t>
            </w:r>
            <w:r w:rsidRPr="00830A1B">
              <w:rPr>
                <w:rFonts w:ascii="Times New Roman" w:hAnsi="Times New Roman"/>
                <w:kern w:val="2"/>
                <w:szCs w:val="28"/>
              </w:rPr>
              <w:softHyphen/>
              <w:t>турно</w:t>
            </w:r>
            <w:r>
              <w:rPr>
                <w:rFonts w:ascii="Times New Roman" w:hAnsi="Times New Roman"/>
                <w:kern w:val="2"/>
                <w:szCs w:val="28"/>
              </w:rPr>
              <w:t xml:space="preserve"> </w:t>
            </w:r>
            <w:proofErr w:type="gramStart"/>
            <w:r w:rsidRPr="00830A1B">
              <w:rPr>
                <w:rFonts w:ascii="Times New Roman" w:hAnsi="Times New Roman"/>
                <w:kern w:val="2"/>
                <w:szCs w:val="28"/>
              </w:rPr>
              <w:t>-</w:t>
            </w:r>
            <w:proofErr w:type="spellStart"/>
            <w:r w:rsidRPr="00830A1B">
              <w:rPr>
                <w:rFonts w:ascii="Times New Roman" w:hAnsi="Times New Roman"/>
                <w:kern w:val="2"/>
                <w:szCs w:val="28"/>
              </w:rPr>
              <w:t>д</w:t>
            </w:r>
            <w:proofErr w:type="gramEnd"/>
            <w:r w:rsidRPr="00830A1B">
              <w:rPr>
                <w:rFonts w:ascii="Times New Roman" w:hAnsi="Times New Roman"/>
                <w:kern w:val="2"/>
                <w:szCs w:val="28"/>
              </w:rPr>
              <w:t>осуговой</w:t>
            </w:r>
            <w:proofErr w:type="spellEnd"/>
            <w:r w:rsidRPr="00830A1B">
              <w:rPr>
                <w:rFonts w:ascii="Times New Roman" w:hAnsi="Times New Roman"/>
                <w:kern w:val="2"/>
                <w:szCs w:val="28"/>
              </w:rPr>
              <w:t xml:space="preserve"> деятельности</w:t>
            </w:r>
          </w:p>
        </w:tc>
        <w:tc>
          <w:tcPr>
            <w:tcW w:w="993" w:type="dxa"/>
          </w:tcPr>
          <w:p w:rsidR="00F67702" w:rsidRPr="0093771B" w:rsidRDefault="00F67702" w:rsidP="008B18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09.01.2020</w:t>
            </w:r>
          </w:p>
        </w:tc>
        <w:tc>
          <w:tcPr>
            <w:tcW w:w="1559" w:type="dxa"/>
          </w:tcPr>
          <w:p w:rsidR="00F67702" w:rsidRPr="0093771B" w:rsidRDefault="00547196" w:rsidP="008B18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F6770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843" w:type="dxa"/>
          </w:tcPr>
          <w:p w:rsidR="00F67702" w:rsidRDefault="006E343D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  <w:r w:rsidR="00F67702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1275" w:type="dxa"/>
          </w:tcPr>
          <w:p w:rsidR="00F67702" w:rsidRDefault="006E343D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  <w:r w:rsidR="00F67702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1134" w:type="dxa"/>
          </w:tcPr>
          <w:p w:rsidR="00F67702" w:rsidRDefault="0054719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113,4</w:t>
            </w:r>
          </w:p>
        </w:tc>
        <w:tc>
          <w:tcPr>
            <w:tcW w:w="1276" w:type="dxa"/>
          </w:tcPr>
          <w:p w:rsidR="00F67702" w:rsidRPr="00F67702" w:rsidRDefault="00F67702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7702" w:rsidRPr="0093771B" w:rsidTr="00297E15">
        <w:trPr>
          <w:tblCellSpacing w:w="5" w:type="nil"/>
        </w:trPr>
        <w:tc>
          <w:tcPr>
            <w:tcW w:w="426" w:type="dxa"/>
          </w:tcPr>
          <w:p w:rsidR="00F67702" w:rsidRPr="0093771B" w:rsidRDefault="00F67702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F67702" w:rsidRDefault="00F67702" w:rsidP="00F677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1.4</w:t>
            </w:r>
          </w:p>
          <w:p w:rsidR="00F67702" w:rsidRDefault="00F67702" w:rsidP="00F677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 на реализацию мероприятий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инициативному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бюджетированию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безвозмездных поступлений в бюджет поселения</w:t>
            </w:r>
          </w:p>
        </w:tc>
        <w:tc>
          <w:tcPr>
            <w:tcW w:w="2268" w:type="dxa"/>
          </w:tcPr>
          <w:p w:rsidR="00F67702" w:rsidRPr="0093771B" w:rsidRDefault="00F67702" w:rsidP="008B18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3628">
              <w:rPr>
                <w:rFonts w:ascii="Times New Roman" w:hAnsi="Times New Roman" w:cs="Times New Roman"/>
                <w:sz w:val="24"/>
                <w:szCs w:val="24"/>
              </w:rPr>
              <w:t>МКУК ЕСП «Централизованная клубная система»</w:t>
            </w:r>
          </w:p>
        </w:tc>
        <w:tc>
          <w:tcPr>
            <w:tcW w:w="1417" w:type="dxa"/>
          </w:tcPr>
          <w:p w:rsidR="00F67702" w:rsidRPr="00830A1B" w:rsidRDefault="00F67702" w:rsidP="008B18B5">
            <w:pPr>
              <w:pStyle w:val="ConsPlusCell"/>
              <w:jc w:val="center"/>
              <w:rPr>
                <w:rFonts w:ascii="Times New Roman" w:hAnsi="Times New Roman"/>
                <w:kern w:val="2"/>
                <w:szCs w:val="28"/>
              </w:rPr>
            </w:pPr>
            <w:r w:rsidRPr="00830A1B">
              <w:rPr>
                <w:rFonts w:ascii="Times New Roman" w:hAnsi="Times New Roman"/>
                <w:kern w:val="2"/>
                <w:szCs w:val="28"/>
              </w:rPr>
              <w:t>создание усло</w:t>
            </w:r>
            <w:r w:rsidRPr="00830A1B">
              <w:rPr>
                <w:rFonts w:ascii="Times New Roman" w:hAnsi="Times New Roman"/>
                <w:kern w:val="2"/>
                <w:szCs w:val="28"/>
              </w:rPr>
              <w:softHyphen/>
              <w:t>вий для удовле</w:t>
            </w:r>
            <w:r w:rsidRPr="00830A1B">
              <w:rPr>
                <w:rFonts w:ascii="Times New Roman" w:hAnsi="Times New Roman"/>
                <w:kern w:val="2"/>
                <w:szCs w:val="28"/>
              </w:rPr>
              <w:softHyphen/>
              <w:t>творения по</w:t>
            </w:r>
            <w:r w:rsidRPr="00830A1B">
              <w:rPr>
                <w:rFonts w:ascii="Times New Roman" w:hAnsi="Times New Roman"/>
                <w:kern w:val="2"/>
                <w:szCs w:val="28"/>
              </w:rPr>
              <w:softHyphen/>
              <w:t>требностей насе</w:t>
            </w:r>
            <w:r w:rsidRPr="00830A1B">
              <w:rPr>
                <w:rFonts w:ascii="Times New Roman" w:hAnsi="Times New Roman"/>
                <w:kern w:val="2"/>
                <w:szCs w:val="28"/>
              </w:rPr>
              <w:softHyphen/>
              <w:t>ления в куль</w:t>
            </w:r>
            <w:r w:rsidRPr="00830A1B">
              <w:rPr>
                <w:rFonts w:ascii="Times New Roman" w:hAnsi="Times New Roman"/>
                <w:kern w:val="2"/>
                <w:szCs w:val="28"/>
              </w:rPr>
              <w:softHyphen/>
              <w:t>турно</w:t>
            </w:r>
            <w:r>
              <w:rPr>
                <w:rFonts w:ascii="Times New Roman" w:hAnsi="Times New Roman"/>
                <w:kern w:val="2"/>
                <w:szCs w:val="28"/>
              </w:rPr>
              <w:t xml:space="preserve"> </w:t>
            </w:r>
            <w:proofErr w:type="gramStart"/>
            <w:r w:rsidRPr="00830A1B">
              <w:rPr>
                <w:rFonts w:ascii="Times New Roman" w:hAnsi="Times New Roman"/>
                <w:kern w:val="2"/>
                <w:szCs w:val="28"/>
              </w:rPr>
              <w:t>-</w:t>
            </w:r>
            <w:proofErr w:type="spellStart"/>
            <w:r w:rsidRPr="00830A1B">
              <w:rPr>
                <w:rFonts w:ascii="Times New Roman" w:hAnsi="Times New Roman"/>
                <w:kern w:val="2"/>
                <w:szCs w:val="28"/>
              </w:rPr>
              <w:t>д</w:t>
            </w:r>
            <w:proofErr w:type="gramEnd"/>
            <w:r w:rsidRPr="00830A1B">
              <w:rPr>
                <w:rFonts w:ascii="Times New Roman" w:hAnsi="Times New Roman"/>
                <w:kern w:val="2"/>
                <w:szCs w:val="28"/>
              </w:rPr>
              <w:t>осуговой</w:t>
            </w:r>
            <w:proofErr w:type="spellEnd"/>
            <w:r w:rsidRPr="00830A1B">
              <w:rPr>
                <w:rFonts w:ascii="Times New Roman" w:hAnsi="Times New Roman"/>
                <w:kern w:val="2"/>
                <w:szCs w:val="28"/>
              </w:rPr>
              <w:t xml:space="preserve"> деятельности</w:t>
            </w:r>
          </w:p>
        </w:tc>
        <w:tc>
          <w:tcPr>
            <w:tcW w:w="993" w:type="dxa"/>
          </w:tcPr>
          <w:p w:rsidR="00F67702" w:rsidRPr="0093771B" w:rsidRDefault="00F67702" w:rsidP="008B18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09.01.2020</w:t>
            </w:r>
          </w:p>
        </w:tc>
        <w:tc>
          <w:tcPr>
            <w:tcW w:w="1559" w:type="dxa"/>
          </w:tcPr>
          <w:p w:rsidR="00F67702" w:rsidRPr="0093771B" w:rsidRDefault="00547196" w:rsidP="008B18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F6770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843" w:type="dxa"/>
          </w:tcPr>
          <w:p w:rsidR="00F67702" w:rsidRDefault="00F67702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5" w:type="dxa"/>
          </w:tcPr>
          <w:p w:rsidR="00F67702" w:rsidRDefault="00F67702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F67702" w:rsidRDefault="0054719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  <w:tc>
          <w:tcPr>
            <w:tcW w:w="1276" w:type="dxa"/>
          </w:tcPr>
          <w:p w:rsidR="00F67702" w:rsidRPr="0093771B" w:rsidRDefault="00F67702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702" w:rsidRPr="0093771B" w:rsidTr="00297E15">
        <w:trPr>
          <w:trHeight w:val="360"/>
          <w:tblCellSpacing w:w="5" w:type="nil"/>
        </w:trPr>
        <w:tc>
          <w:tcPr>
            <w:tcW w:w="426" w:type="dxa"/>
          </w:tcPr>
          <w:p w:rsidR="00F67702" w:rsidRPr="0093771B" w:rsidRDefault="00F67702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F67702" w:rsidRPr="00C770AE" w:rsidRDefault="00F67702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 1.1  </w:t>
            </w:r>
            <w:hyperlink w:anchor="Par1127" w:history="1">
              <w:r w:rsidRPr="00C770AE">
                <w:rPr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268" w:type="dxa"/>
          </w:tcPr>
          <w:p w:rsidR="00F67702" w:rsidRPr="0093771B" w:rsidRDefault="00F67702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02" w:rsidRPr="0093771B" w:rsidRDefault="00F67702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67702" w:rsidRPr="0093771B" w:rsidRDefault="00F67702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F67702" w:rsidRPr="0093771B" w:rsidRDefault="00F67702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02" w:rsidRPr="0093771B" w:rsidRDefault="00F67702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F67702" w:rsidRPr="0093771B" w:rsidRDefault="00F67702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F67702" w:rsidRPr="0093771B" w:rsidRDefault="00F67702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F67702" w:rsidRPr="0093771B" w:rsidRDefault="00F67702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67702" w:rsidRPr="0093771B" w:rsidTr="00297E15">
        <w:trPr>
          <w:tblCellSpacing w:w="5" w:type="nil"/>
        </w:trPr>
        <w:tc>
          <w:tcPr>
            <w:tcW w:w="426" w:type="dxa"/>
          </w:tcPr>
          <w:p w:rsidR="00F67702" w:rsidRPr="0093771B" w:rsidRDefault="00F67702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F67702" w:rsidRPr="00C770AE" w:rsidRDefault="00F67702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Приоритетное основное мероприятие 1.2</w:t>
            </w:r>
          </w:p>
        </w:tc>
        <w:tc>
          <w:tcPr>
            <w:tcW w:w="2268" w:type="dxa"/>
          </w:tcPr>
          <w:p w:rsidR="00F67702" w:rsidRPr="0093771B" w:rsidRDefault="00F67702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02" w:rsidRPr="0093771B" w:rsidRDefault="00F67702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67702" w:rsidRPr="0093771B" w:rsidRDefault="00F67702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7702" w:rsidRPr="0093771B" w:rsidRDefault="00F67702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02" w:rsidRPr="0093771B" w:rsidRDefault="00F67702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7702" w:rsidRPr="0093771B" w:rsidRDefault="00F67702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7702" w:rsidRPr="0093771B" w:rsidRDefault="00F67702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7702" w:rsidRPr="0093771B" w:rsidRDefault="00F67702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702" w:rsidRPr="0093771B" w:rsidTr="00297E15">
        <w:trPr>
          <w:tblCellSpacing w:w="5" w:type="nil"/>
        </w:trPr>
        <w:tc>
          <w:tcPr>
            <w:tcW w:w="426" w:type="dxa"/>
          </w:tcPr>
          <w:p w:rsidR="00F67702" w:rsidRPr="0093771B" w:rsidRDefault="00F67702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F67702" w:rsidRPr="00C770AE" w:rsidRDefault="00F67702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Приоритетное мероприятие 1.2.1</w:t>
            </w:r>
          </w:p>
        </w:tc>
        <w:tc>
          <w:tcPr>
            <w:tcW w:w="2268" w:type="dxa"/>
          </w:tcPr>
          <w:p w:rsidR="00F67702" w:rsidRPr="0093771B" w:rsidRDefault="00F67702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02" w:rsidRPr="0093771B" w:rsidRDefault="00F67702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67702" w:rsidRPr="0093771B" w:rsidRDefault="00F67702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7702" w:rsidRPr="0093771B" w:rsidRDefault="00F67702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02" w:rsidRPr="0093771B" w:rsidRDefault="00F67702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7702" w:rsidRPr="0093771B" w:rsidRDefault="00F67702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7702" w:rsidRPr="0093771B" w:rsidRDefault="00F67702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7702" w:rsidRPr="0093771B" w:rsidRDefault="00F67702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702" w:rsidRPr="0093771B" w:rsidTr="00297E15">
        <w:trPr>
          <w:tblCellSpacing w:w="5" w:type="nil"/>
        </w:trPr>
        <w:tc>
          <w:tcPr>
            <w:tcW w:w="426" w:type="dxa"/>
            <w:vMerge w:val="restart"/>
          </w:tcPr>
          <w:p w:rsidR="00F67702" w:rsidRPr="0093771B" w:rsidRDefault="00F67702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F67702" w:rsidRPr="0093771B" w:rsidRDefault="00F67702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268" w:type="dxa"/>
          </w:tcPr>
          <w:p w:rsidR="00F67702" w:rsidRPr="0093771B" w:rsidRDefault="00F67702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F67702" w:rsidRPr="0093771B" w:rsidRDefault="00F67702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F67702" w:rsidRPr="0093771B" w:rsidRDefault="00F67702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F67702" w:rsidRPr="0093771B" w:rsidRDefault="00F67702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F67702" w:rsidRPr="0093771B" w:rsidRDefault="00F67702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7702" w:rsidRPr="0093771B" w:rsidRDefault="00F67702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7702" w:rsidRPr="0093771B" w:rsidRDefault="00F67702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7702" w:rsidRPr="0093771B" w:rsidRDefault="00F67702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702" w:rsidRPr="0093771B" w:rsidTr="00297E15">
        <w:trPr>
          <w:tblCellSpacing w:w="5" w:type="nil"/>
        </w:trPr>
        <w:tc>
          <w:tcPr>
            <w:tcW w:w="426" w:type="dxa"/>
            <w:vMerge/>
          </w:tcPr>
          <w:p w:rsidR="00F67702" w:rsidRPr="0093771B" w:rsidRDefault="00F67702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67702" w:rsidRPr="0093771B" w:rsidRDefault="00F67702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67702" w:rsidRPr="0093771B" w:rsidRDefault="00F67702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</w:t>
            </w:r>
          </w:p>
        </w:tc>
        <w:tc>
          <w:tcPr>
            <w:tcW w:w="1417" w:type="dxa"/>
          </w:tcPr>
          <w:p w:rsidR="00F67702" w:rsidRPr="0093771B" w:rsidRDefault="00F67702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F67702" w:rsidRPr="0093771B" w:rsidRDefault="00F67702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F67702" w:rsidRPr="0093771B" w:rsidRDefault="00F67702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F67702" w:rsidRPr="0093771B" w:rsidRDefault="00547196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6E343D"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</w:p>
        </w:tc>
        <w:tc>
          <w:tcPr>
            <w:tcW w:w="1275" w:type="dxa"/>
          </w:tcPr>
          <w:p w:rsidR="00F67702" w:rsidRPr="0093771B" w:rsidRDefault="00547196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6E343D"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</w:p>
        </w:tc>
        <w:tc>
          <w:tcPr>
            <w:tcW w:w="1134" w:type="dxa"/>
          </w:tcPr>
          <w:p w:rsidR="00F67702" w:rsidRPr="0093771B" w:rsidRDefault="00547196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4562,1</w:t>
            </w:r>
          </w:p>
        </w:tc>
        <w:tc>
          <w:tcPr>
            <w:tcW w:w="1276" w:type="dxa"/>
          </w:tcPr>
          <w:p w:rsidR="00F67702" w:rsidRPr="0093771B" w:rsidRDefault="00F67702" w:rsidP="00722B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4CAE" w:rsidRPr="0093771B" w:rsidRDefault="00DC4CAE" w:rsidP="00DC4CAE">
      <w:pPr>
        <w:widowControl w:val="0"/>
        <w:ind w:right="-284" w:firstLine="284"/>
        <w:jc w:val="both"/>
        <w:rPr>
          <w:sz w:val="24"/>
          <w:szCs w:val="24"/>
        </w:rPr>
      </w:pPr>
      <w:bookmarkStart w:id="1" w:name="Par1413"/>
      <w:bookmarkEnd w:id="1"/>
    </w:p>
    <w:p w:rsidR="000C238D" w:rsidRDefault="00547196" w:rsidP="0007132F">
      <w:pPr>
        <w:tabs>
          <w:tab w:val="left" w:pos="5733"/>
        </w:tabs>
        <w:rPr>
          <w:rFonts w:ascii="Times New Roman" w:hAnsi="Times New Roman" w:cs="Times New Roman"/>
          <w:sz w:val="28"/>
          <w:szCs w:val="28"/>
        </w:rPr>
      </w:pPr>
      <w:r>
        <w:t>«05» __10</w:t>
      </w:r>
      <w:r w:rsidR="006F0906">
        <w:t xml:space="preserve">__ </w:t>
      </w:r>
      <w:r w:rsidR="006E343D">
        <w:t>2020</w:t>
      </w:r>
      <w:r w:rsidR="001B1AA5">
        <w:t>г.</w:t>
      </w:r>
      <w:r w:rsidR="00573397">
        <w:tab/>
      </w:r>
    </w:p>
    <w:p w:rsidR="000C238D" w:rsidRDefault="001B1AA5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сектора экономики и финансов                                     Е.А.Маляренко</w:t>
      </w:r>
    </w:p>
    <w:p w:rsidR="00E35CBA" w:rsidRDefault="00E35CBA">
      <w:pPr>
        <w:rPr>
          <w:rFonts w:ascii="Times New Roman" w:hAnsi="Times New Roman" w:cs="Times New Roman"/>
          <w:sz w:val="28"/>
          <w:szCs w:val="28"/>
        </w:rPr>
        <w:sectPr w:rsidR="00E35CBA" w:rsidSect="00F729BB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D8143A" w:rsidRPr="00D8143A" w:rsidRDefault="00D8143A" w:rsidP="00D8143A">
      <w:pPr>
        <w:jc w:val="center"/>
        <w:rPr>
          <w:rFonts w:ascii="Times New Roman" w:hAnsi="Times New Roman" w:cs="Times New Roman"/>
          <w:sz w:val="28"/>
          <w:szCs w:val="28"/>
        </w:rPr>
      </w:pPr>
      <w:r w:rsidRPr="00D8143A">
        <w:rPr>
          <w:rFonts w:ascii="Times New Roman" w:hAnsi="Times New Roman" w:cs="Times New Roman"/>
          <w:sz w:val="28"/>
          <w:szCs w:val="28"/>
        </w:rPr>
        <w:lastRenderedPageBreak/>
        <w:t>ПОЯСНИТЕЛЬНАЯ ИНФОРМАЦИЯ</w:t>
      </w:r>
    </w:p>
    <w:p w:rsidR="00D8143A" w:rsidRDefault="00D8143A" w:rsidP="00D8143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отчету </w:t>
      </w:r>
      <w:r w:rsidRPr="00715779">
        <w:rPr>
          <w:rFonts w:ascii="Times New Roman" w:hAnsi="Times New Roman" w:cs="Times New Roman"/>
          <w:sz w:val="28"/>
          <w:szCs w:val="28"/>
        </w:rPr>
        <w:t xml:space="preserve">об исполнении плана реализации муниципальной программы </w:t>
      </w:r>
    </w:p>
    <w:p w:rsidR="00D8143A" w:rsidRPr="00715779" w:rsidRDefault="00D8143A" w:rsidP="00D8143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15779">
        <w:rPr>
          <w:rFonts w:ascii="Times New Roman" w:hAnsi="Times New Roman" w:cs="Times New Roman"/>
          <w:sz w:val="28"/>
          <w:szCs w:val="28"/>
        </w:rPr>
        <w:t>«Развитие культуры»</w:t>
      </w:r>
    </w:p>
    <w:p w:rsidR="00D8143A" w:rsidRPr="00715779" w:rsidRDefault="001147DE" w:rsidP="00D8143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9 месяцев</w:t>
      </w:r>
      <w:r w:rsidR="00864BAA">
        <w:rPr>
          <w:rFonts w:ascii="Times New Roman" w:hAnsi="Times New Roman" w:cs="Times New Roman"/>
          <w:sz w:val="28"/>
          <w:szCs w:val="28"/>
        </w:rPr>
        <w:t xml:space="preserve"> 2020</w:t>
      </w:r>
      <w:r w:rsidR="00D8143A" w:rsidRPr="0071577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8143A" w:rsidRPr="00D8143A" w:rsidRDefault="00D8143A" w:rsidP="00D8143A">
      <w:pPr>
        <w:tabs>
          <w:tab w:val="left" w:pos="708"/>
          <w:tab w:val="center" w:pos="4677"/>
          <w:tab w:val="right" w:pos="9355"/>
        </w:tabs>
        <w:suppressAutoHyphens/>
        <w:spacing w:line="240" w:lineRule="auto"/>
        <w:ind w:firstLine="680"/>
        <w:jc w:val="both"/>
        <w:rPr>
          <w:rFonts w:ascii="Times New Roman" w:hAnsi="Times New Roman" w:cs="Times New Roman"/>
          <w:lang w:eastAsia="zh-CN"/>
        </w:rPr>
      </w:pP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Муниципальная программа </w:t>
      </w:r>
      <w:r w:rsidRPr="00D8143A">
        <w:rPr>
          <w:rFonts w:ascii="Times New Roman" w:hAnsi="Times New Roman" w:cs="Times New Roman"/>
          <w:sz w:val="28"/>
          <w:szCs w:val="28"/>
        </w:rPr>
        <w:t>«Развитие культуры»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(далее – муниципальная программа) утверждена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02.11.2018 № </w:t>
      </w:r>
      <w:r>
        <w:rPr>
          <w:rFonts w:ascii="Times New Roman" w:hAnsi="Times New Roman" w:cs="Times New Roman"/>
          <w:sz w:val="28"/>
          <w:szCs w:val="28"/>
          <w:lang w:eastAsia="zh-CN"/>
        </w:rPr>
        <w:t>13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>9.</w:t>
      </w:r>
    </w:p>
    <w:p w:rsidR="00D8143A" w:rsidRPr="00D8143A" w:rsidRDefault="00D8143A" w:rsidP="00D8143A">
      <w:pPr>
        <w:shd w:val="clear" w:color="auto" w:fill="FFFFFF"/>
        <w:suppressAutoHyphens/>
        <w:spacing w:line="240" w:lineRule="auto"/>
        <w:ind w:firstLine="709"/>
        <w:jc w:val="both"/>
        <w:rPr>
          <w:rFonts w:ascii="Times New Roman" w:eastAsia="Calibri" w:hAnsi="Times New Roman" w:cs="Times New Roman"/>
          <w:lang w:eastAsia="zh-CN"/>
        </w:rPr>
      </w:pPr>
      <w:r w:rsidRPr="00D8143A">
        <w:rPr>
          <w:rFonts w:ascii="Times New Roman" w:hAnsi="Times New Roman" w:cs="Times New Roman"/>
          <w:sz w:val="28"/>
          <w:szCs w:val="28"/>
          <w:lang w:eastAsia="zh-CN"/>
        </w:rPr>
        <w:t>На реализацию муниципальной прог</w:t>
      </w:r>
      <w:r w:rsidR="001147DE">
        <w:rPr>
          <w:rFonts w:ascii="Times New Roman" w:hAnsi="Times New Roman" w:cs="Times New Roman"/>
          <w:sz w:val="28"/>
          <w:szCs w:val="28"/>
          <w:lang w:eastAsia="zh-CN"/>
        </w:rPr>
        <w:t>раммы в 2020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году предусмотрено: муниципальной программой – </w:t>
      </w:r>
      <w:r w:rsidR="001147DE">
        <w:rPr>
          <w:rFonts w:ascii="Times New Roman" w:hAnsi="Times New Roman" w:cs="Times New Roman"/>
          <w:sz w:val="28"/>
          <w:szCs w:val="28"/>
          <w:lang w:eastAsia="zh-CN"/>
        </w:rPr>
        <w:t>84</w:t>
      </w:r>
      <w:r w:rsidR="00864BAA">
        <w:rPr>
          <w:rFonts w:ascii="Times New Roman" w:hAnsi="Times New Roman" w:cs="Times New Roman"/>
          <w:sz w:val="28"/>
          <w:szCs w:val="28"/>
          <w:lang w:eastAsia="zh-CN"/>
        </w:rPr>
        <w:t>25,6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рублей, бюджетной росписью – </w:t>
      </w:r>
      <w:r w:rsidR="001147DE">
        <w:rPr>
          <w:rFonts w:ascii="Times New Roman" w:hAnsi="Times New Roman" w:cs="Times New Roman"/>
          <w:sz w:val="28"/>
          <w:szCs w:val="28"/>
          <w:lang w:eastAsia="zh-CN"/>
        </w:rPr>
        <w:t>84</w:t>
      </w:r>
      <w:r w:rsidR="00864BAA">
        <w:rPr>
          <w:rFonts w:ascii="Times New Roman" w:hAnsi="Times New Roman" w:cs="Times New Roman"/>
          <w:sz w:val="28"/>
          <w:szCs w:val="28"/>
          <w:lang w:eastAsia="zh-CN"/>
        </w:rPr>
        <w:t>25,6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рублей. Муниципальная программа будет уточнена после принятия решения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«О внесении изменений в решение Собрания </w:t>
      </w:r>
      <w:r>
        <w:rPr>
          <w:rFonts w:ascii="Times New Roman" w:hAnsi="Times New Roman" w:cs="Times New Roman"/>
          <w:sz w:val="28"/>
          <w:szCs w:val="28"/>
          <w:lang w:eastAsia="zh-CN"/>
        </w:rPr>
        <w:t>от 25</w:t>
      </w:r>
      <w:r w:rsidR="00864BAA">
        <w:rPr>
          <w:rFonts w:ascii="Times New Roman" w:hAnsi="Times New Roman" w:cs="Times New Roman"/>
          <w:sz w:val="28"/>
          <w:szCs w:val="28"/>
          <w:lang w:eastAsia="zh-CN"/>
        </w:rPr>
        <w:t>.12.2019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№ </w:t>
      </w:r>
      <w:r w:rsidR="00864BAA">
        <w:rPr>
          <w:rFonts w:ascii="Times New Roman" w:hAnsi="Times New Roman" w:cs="Times New Roman"/>
          <w:sz w:val="28"/>
          <w:szCs w:val="28"/>
          <w:lang w:eastAsia="zh-CN"/>
        </w:rPr>
        <w:t>101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«О бюджете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proofErr w:type="spellStart"/>
      <w:proofErr w:type="gramStart"/>
      <w:r w:rsidRPr="00D8143A">
        <w:rPr>
          <w:rFonts w:ascii="Times New Roman" w:hAnsi="Times New Roman" w:cs="Times New Roman"/>
          <w:sz w:val="28"/>
          <w:szCs w:val="28"/>
          <w:lang w:eastAsia="zh-CN"/>
        </w:rPr>
        <w:t>Мат</w:t>
      </w:r>
      <w:r w:rsidR="00864BAA">
        <w:rPr>
          <w:rFonts w:ascii="Times New Roman" w:hAnsi="Times New Roman" w:cs="Times New Roman"/>
          <w:sz w:val="28"/>
          <w:szCs w:val="28"/>
          <w:lang w:eastAsia="zh-CN"/>
        </w:rPr>
        <w:t>веево-Курганского</w:t>
      </w:r>
      <w:proofErr w:type="spellEnd"/>
      <w:proofErr w:type="gramEnd"/>
      <w:r w:rsidR="00864BAA">
        <w:rPr>
          <w:rFonts w:ascii="Times New Roman" w:hAnsi="Times New Roman" w:cs="Times New Roman"/>
          <w:sz w:val="28"/>
          <w:szCs w:val="28"/>
          <w:lang w:eastAsia="zh-CN"/>
        </w:rPr>
        <w:t xml:space="preserve"> района на 2020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год и на плановый </w:t>
      </w:r>
      <w:r w:rsidR="001147DE">
        <w:rPr>
          <w:rFonts w:ascii="Times New Roman" w:hAnsi="Times New Roman" w:cs="Times New Roman"/>
          <w:sz w:val="28"/>
          <w:szCs w:val="28"/>
          <w:lang w:eastAsia="zh-CN"/>
        </w:rPr>
        <w:t>период 2021 и 2022 годов». За  9</w:t>
      </w:r>
      <w:r w:rsidR="00864BAA">
        <w:rPr>
          <w:rFonts w:ascii="Times New Roman" w:hAnsi="Times New Roman" w:cs="Times New Roman"/>
          <w:sz w:val="28"/>
          <w:szCs w:val="28"/>
          <w:lang w:eastAsia="zh-CN"/>
        </w:rPr>
        <w:t xml:space="preserve">  месяцев  2020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года  </w:t>
      </w:r>
      <w:r w:rsidR="00E73F70">
        <w:rPr>
          <w:rFonts w:ascii="Times New Roman" w:hAnsi="Times New Roman" w:cs="Times New Roman"/>
          <w:sz w:val="28"/>
          <w:szCs w:val="28"/>
          <w:lang w:eastAsia="zh-CN"/>
        </w:rPr>
        <w:t>ф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актическое освоение средств составило </w:t>
      </w:r>
      <w:r w:rsidR="001147DE">
        <w:rPr>
          <w:rFonts w:ascii="Times New Roman" w:hAnsi="Times New Roman" w:cs="Times New Roman"/>
          <w:sz w:val="28"/>
          <w:szCs w:val="28"/>
          <w:lang w:eastAsia="zh-CN"/>
        </w:rPr>
        <w:t>4562,1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 при плане </w:t>
      </w:r>
      <w:r w:rsidR="001147DE">
        <w:rPr>
          <w:rFonts w:ascii="Times New Roman" w:hAnsi="Times New Roman" w:cs="Times New Roman"/>
          <w:sz w:val="28"/>
          <w:szCs w:val="28"/>
          <w:lang w:eastAsia="zh-CN"/>
        </w:rPr>
        <w:t>84</w:t>
      </w:r>
      <w:r w:rsidR="00864BAA">
        <w:rPr>
          <w:rFonts w:ascii="Times New Roman" w:hAnsi="Times New Roman" w:cs="Times New Roman"/>
          <w:sz w:val="28"/>
          <w:szCs w:val="28"/>
          <w:lang w:eastAsia="zh-CN"/>
        </w:rPr>
        <w:t>25,6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рублей,  исполнение составило </w:t>
      </w:r>
      <w:r w:rsidR="001147DE">
        <w:rPr>
          <w:rFonts w:ascii="Times New Roman" w:hAnsi="Times New Roman" w:cs="Times New Roman"/>
          <w:sz w:val="28"/>
          <w:szCs w:val="28"/>
          <w:lang w:eastAsia="zh-CN"/>
        </w:rPr>
        <w:t>54,1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%. </w:t>
      </w:r>
    </w:p>
    <w:p w:rsidR="00D8143A" w:rsidRPr="00D8143A" w:rsidRDefault="00D8143A" w:rsidP="00D8143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8143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Ответственным исполнителем 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>муниципальной</w:t>
      </w:r>
      <w:r w:rsidRPr="00D8143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программы является Администрация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Екатеринов</w:t>
      </w:r>
      <w:r w:rsidRPr="00D8143A">
        <w:rPr>
          <w:rFonts w:ascii="Times New Roman" w:eastAsia="Calibri" w:hAnsi="Times New Roman" w:cs="Times New Roman"/>
          <w:sz w:val="28"/>
          <w:szCs w:val="28"/>
          <w:lang w:eastAsia="zh-CN"/>
        </w:rPr>
        <w:t>ского</w:t>
      </w:r>
      <w:proofErr w:type="spellEnd"/>
      <w:r w:rsidRPr="00D8143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сельского поселения.</w:t>
      </w:r>
    </w:p>
    <w:p w:rsidR="00D8143A" w:rsidRPr="00D8143A" w:rsidRDefault="00D8143A" w:rsidP="00D8143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8143A">
        <w:rPr>
          <w:rFonts w:ascii="Times New Roman" w:eastAsia="Calibri" w:hAnsi="Times New Roman" w:cs="Times New Roman"/>
          <w:sz w:val="28"/>
          <w:szCs w:val="28"/>
          <w:lang w:eastAsia="zh-CN"/>
        </w:rPr>
        <w:t>Участником муниципальной программы является подведомственное учреждение М</w:t>
      </w:r>
      <w:r w:rsidR="00E73F70">
        <w:rPr>
          <w:rFonts w:ascii="Times New Roman" w:eastAsia="Calibri" w:hAnsi="Times New Roman" w:cs="Times New Roman"/>
          <w:sz w:val="28"/>
          <w:szCs w:val="28"/>
          <w:lang w:eastAsia="zh-CN"/>
        </w:rPr>
        <w:t>К</w:t>
      </w:r>
      <w:r w:rsidRPr="00D8143A">
        <w:rPr>
          <w:rFonts w:ascii="Times New Roman" w:eastAsia="Calibri" w:hAnsi="Times New Roman" w:cs="Times New Roman"/>
          <w:sz w:val="28"/>
          <w:szCs w:val="28"/>
          <w:lang w:eastAsia="zh-CN"/>
        </w:rPr>
        <w:t>УК</w:t>
      </w:r>
      <w:r w:rsidR="00E73F7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ЕСП </w:t>
      </w:r>
      <w:r w:rsidRPr="00D8143A">
        <w:rPr>
          <w:rFonts w:ascii="Times New Roman" w:eastAsia="Calibri" w:hAnsi="Times New Roman" w:cs="Times New Roman"/>
          <w:sz w:val="28"/>
          <w:szCs w:val="28"/>
          <w:lang w:eastAsia="zh-CN"/>
        </w:rPr>
        <w:t>«</w:t>
      </w:r>
      <w:r w:rsidR="00E73F70">
        <w:rPr>
          <w:rFonts w:ascii="Times New Roman" w:eastAsia="Calibri" w:hAnsi="Times New Roman" w:cs="Times New Roman"/>
          <w:sz w:val="28"/>
          <w:szCs w:val="28"/>
          <w:lang w:eastAsia="zh-CN"/>
        </w:rPr>
        <w:t>Централизованная клубная система</w:t>
      </w:r>
      <w:r w:rsidRPr="00D8143A">
        <w:rPr>
          <w:rFonts w:ascii="Times New Roman" w:eastAsia="Calibri" w:hAnsi="Times New Roman" w:cs="Times New Roman"/>
          <w:sz w:val="28"/>
          <w:szCs w:val="28"/>
          <w:lang w:eastAsia="zh-CN"/>
        </w:rPr>
        <w:t>».</w:t>
      </w:r>
    </w:p>
    <w:p w:rsidR="00D8143A" w:rsidRPr="00D8143A" w:rsidRDefault="00D8143A" w:rsidP="00D8143A">
      <w:pPr>
        <w:shd w:val="clear" w:color="auto" w:fill="FFFFFF"/>
        <w:suppressAutoHyphens/>
        <w:spacing w:line="240" w:lineRule="auto"/>
        <w:ind w:firstLine="709"/>
        <w:jc w:val="both"/>
        <w:rPr>
          <w:rFonts w:ascii="Times New Roman" w:eastAsia="Calibri" w:hAnsi="Times New Roman" w:cs="Times New Roman"/>
          <w:lang w:eastAsia="zh-CN"/>
        </w:rPr>
      </w:pPr>
      <w:r w:rsidRPr="00D8143A">
        <w:rPr>
          <w:rFonts w:ascii="Times New Roman" w:eastAsia="Calibri" w:hAnsi="Times New Roman" w:cs="Times New Roman"/>
          <w:sz w:val="28"/>
          <w:szCs w:val="28"/>
          <w:lang w:eastAsia="zh-CN"/>
        </w:rPr>
        <w:t>Муниципальная программа включает в себя следующие подпрограммы:</w:t>
      </w:r>
    </w:p>
    <w:p w:rsidR="00D8143A" w:rsidRPr="00D8143A" w:rsidRDefault="00D8143A" w:rsidP="00D8143A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Подпрограмма 1 – </w:t>
      </w:r>
      <w:r w:rsidRPr="00D8143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4120D">
        <w:rPr>
          <w:rFonts w:ascii="Times New Roman" w:hAnsi="Times New Roman" w:cs="Times New Roman"/>
          <w:color w:val="000000"/>
          <w:kern w:val="2"/>
          <w:sz w:val="28"/>
          <w:szCs w:val="28"/>
        </w:rPr>
        <w:t>Культура</w:t>
      </w:r>
      <w:r w:rsidRPr="00D8143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(далее – подпрограмма 1).</w:t>
      </w:r>
    </w:p>
    <w:p w:rsidR="00D8143A" w:rsidRPr="00D8143A" w:rsidRDefault="00D8143A" w:rsidP="00D8143A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lang w:eastAsia="zh-CN"/>
        </w:rPr>
      </w:pP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В соответствии с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eastAsia="zh-CN"/>
        </w:rPr>
        <w:t>22</w:t>
      </w:r>
      <w:r w:rsidRPr="00D8143A">
        <w:rPr>
          <w:rFonts w:ascii="Times New Roman" w:hAnsi="Times New Roman" w:cs="Times New Roman"/>
          <w:sz w:val="28"/>
          <w:szCs w:val="28"/>
        </w:rPr>
        <w:t xml:space="preserve">.06.2018 №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8143A">
        <w:rPr>
          <w:rFonts w:ascii="Times New Roman" w:hAnsi="Times New Roman" w:cs="Times New Roman"/>
          <w:sz w:val="28"/>
          <w:szCs w:val="28"/>
        </w:rPr>
        <w:t>2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«</w:t>
      </w:r>
      <w:r w:rsidRPr="00D8143A">
        <w:rPr>
          <w:rFonts w:ascii="Times New Roman" w:hAnsi="Times New Roman" w:cs="Times New Roman"/>
          <w:sz w:val="28"/>
          <w:szCs w:val="28"/>
          <w:lang w:eastAsia="en-US"/>
        </w:rPr>
        <w:t xml:space="preserve">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Екатеринов</w:t>
      </w:r>
      <w:r w:rsidRPr="00D8143A">
        <w:rPr>
          <w:rFonts w:ascii="Times New Roman" w:hAnsi="Times New Roman" w:cs="Times New Roman"/>
          <w:sz w:val="28"/>
          <w:szCs w:val="28"/>
          <w:lang w:eastAsia="en-US"/>
        </w:rPr>
        <w:t>ского</w:t>
      </w:r>
      <w:proofErr w:type="spellEnd"/>
      <w:r w:rsidRPr="00D8143A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»  распоряжением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="00864BAA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="00864BAA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от 27.12.2019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№</w:t>
      </w:r>
      <w:r w:rsidR="00864BAA">
        <w:rPr>
          <w:rFonts w:ascii="Times New Roman" w:hAnsi="Times New Roman" w:cs="Times New Roman"/>
          <w:sz w:val="28"/>
          <w:szCs w:val="28"/>
          <w:lang w:eastAsia="zh-CN"/>
        </w:rPr>
        <w:t>43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утвержден план реализации муниципальной программы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r w:rsidRPr="00D8143A">
        <w:rPr>
          <w:rFonts w:ascii="Times New Roman" w:hAnsi="Times New Roman" w:cs="Times New Roman"/>
          <w:sz w:val="28"/>
          <w:szCs w:val="28"/>
        </w:rPr>
        <w:t>«Развитие культуры»</w:t>
      </w:r>
      <w:r w:rsidR="00864BAA">
        <w:rPr>
          <w:rFonts w:ascii="Times New Roman" w:hAnsi="Times New Roman" w:cs="Times New Roman"/>
          <w:sz w:val="28"/>
          <w:szCs w:val="28"/>
          <w:lang w:eastAsia="zh-CN"/>
        </w:rPr>
        <w:t xml:space="preserve"> на 2020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год (далее - план реализации).</w:t>
      </w:r>
    </w:p>
    <w:p w:rsidR="00D8143A" w:rsidRPr="00D8143A" w:rsidRDefault="00D8143A" w:rsidP="00D8143A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lang w:eastAsia="zh-CN"/>
        </w:rPr>
      </w:pPr>
      <w:r w:rsidRPr="00D8143A">
        <w:rPr>
          <w:rFonts w:ascii="Times New Roman" w:hAnsi="Times New Roman" w:cs="Times New Roman"/>
          <w:sz w:val="28"/>
          <w:szCs w:val="28"/>
          <w:lang w:eastAsia="zh-CN"/>
        </w:rPr>
        <w:t>На р</w:t>
      </w:r>
      <w:r w:rsidR="00864BAA">
        <w:rPr>
          <w:rFonts w:ascii="Times New Roman" w:hAnsi="Times New Roman" w:cs="Times New Roman"/>
          <w:sz w:val="28"/>
          <w:szCs w:val="28"/>
          <w:lang w:eastAsia="zh-CN"/>
        </w:rPr>
        <w:t>еализацию подпрограммы 1 на 2020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год предусмотрено в бюджете поселения – </w:t>
      </w:r>
      <w:r w:rsidR="003B0BAD">
        <w:rPr>
          <w:rFonts w:ascii="Times New Roman" w:hAnsi="Times New Roman" w:cs="Times New Roman"/>
          <w:sz w:val="28"/>
          <w:szCs w:val="28"/>
          <w:lang w:eastAsia="zh-CN"/>
        </w:rPr>
        <w:t>84</w:t>
      </w:r>
      <w:r w:rsidR="001147DE">
        <w:rPr>
          <w:rFonts w:ascii="Times New Roman" w:hAnsi="Times New Roman" w:cs="Times New Roman"/>
          <w:sz w:val="28"/>
          <w:szCs w:val="28"/>
          <w:lang w:eastAsia="zh-CN"/>
        </w:rPr>
        <w:t>25,6 тыс. рублей. За 9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месяцев </w:t>
      </w:r>
      <w:r w:rsidR="00864BAA">
        <w:rPr>
          <w:rFonts w:ascii="Times New Roman" w:hAnsi="Times New Roman" w:cs="Times New Roman"/>
          <w:sz w:val="28"/>
          <w:szCs w:val="28"/>
          <w:lang w:eastAsia="zh-CN"/>
        </w:rPr>
        <w:t xml:space="preserve"> 2020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года фактические расходы составили </w:t>
      </w:r>
      <w:r w:rsidR="003B0BAD">
        <w:rPr>
          <w:rFonts w:ascii="Times New Roman" w:hAnsi="Times New Roman" w:cs="Times New Roman"/>
          <w:sz w:val="28"/>
          <w:szCs w:val="28"/>
          <w:lang w:eastAsia="zh-CN"/>
        </w:rPr>
        <w:t>4562,1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 или </w:t>
      </w:r>
      <w:r w:rsidR="003B0BAD">
        <w:rPr>
          <w:rFonts w:ascii="Times New Roman" w:hAnsi="Times New Roman" w:cs="Times New Roman"/>
          <w:sz w:val="28"/>
          <w:szCs w:val="28"/>
          <w:lang w:eastAsia="zh-CN"/>
        </w:rPr>
        <w:t>54,1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>%.</w:t>
      </w:r>
    </w:p>
    <w:p w:rsidR="00D8143A" w:rsidRPr="00D8143A" w:rsidRDefault="00D8143A" w:rsidP="00D8143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D8143A">
        <w:rPr>
          <w:rFonts w:ascii="Times New Roman" w:hAnsi="Times New Roman" w:cs="Times New Roman"/>
          <w:sz w:val="28"/>
          <w:szCs w:val="28"/>
          <w:lang w:eastAsia="zh-CN"/>
        </w:rPr>
        <w:t>В рамках подпрогра</w:t>
      </w:r>
      <w:r w:rsidR="00864BAA">
        <w:rPr>
          <w:rFonts w:ascii="Times New Roman" w:hAnsi="Times New Roman" w:cs="Times New Roman"/>
          <w:sz w:val="28"/>
          <w:szCs w:val="28"/>
          <w:lang w:eastAsia="zh-CN"/>
        </w:rPr>
        <w:t>ммы 1 предусмотрено выполнение 4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основных мероприятий, которые находятся на исполнении.                      </w:t>
      </w:r>
    </w:p>
    <w:p w:rsidR="00D8143A" w:rsidRDefault="00D8143A" w:rsidP="00D8143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Pr="00D8143A">
        <w:rPr>
          <w:rFonts w:ascii="Times New Roman" w:hAnsi="Times New Roman" w:cs="Times New Roman"/>
          <w:sz w:val="28"/>
          <w:szCs w:val="28"/>
          <w:shd w:val="clear" w:color="auto" w:fill="FFFFFF"/>
        </w:rPr>
        <w:t>По основным мероприятиям подп</w:t>
      </w:r>
      <w:r w:rsidR="003B0BAD">
        <w:rPr>
          <w:rFonts w:ascii="Times New Roman" w:hAnsi="Times New Roman" w:cs="Times New Roman"/>
          <w:sz w:val="28"/>
          <w:szCs w:val="28"/>
          <w:shd w:val="clear" w:color="auto" w:fill="FFFFFF"/>
        </w:rPr>
        <w:t>рограммы 1 по итогам за 9</w:t>
      </w:r>
      <w:r w:rsidR="004300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месяцев</w:t>
      </w:r>
      <w:r w:rsidR="00864B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2020</w:t>
      </w:r>
      <w:r w:rsidRPr="00D814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достигнуты следующие результаты: своевременно производится выплата заработной платы работникам культуры, оплата за потребленную электроэнергию, </w:t>
      </w:r>
      <w:proofErr w:type="spellStart"/>
      <w:r w:rsidRPr="00D8143A">
        <w:rPr>
          <w:rFonts w:ascii="Times New Roman" w:hAnsi="Times New Roman" w:cs="Times New Roman"/>
          <w:sz w:val="28"/>
          <w:szCs w:val="28"/>
          <w:shd w:val="clear" w:color="auto" w:fill="FFFFFF"/>
        </w:rPr>
        <w:t>теплоэнергию</w:t>
      </w:r>
      <w:proofErr w:type="spellEnd"/>
      <w:r w:rsidRPr="00D814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воду и электросвязь, проводятся противопожарные мероприятия, приобретены основные средства и материальные запасы, проводятся мероприятия по обращению с твердыми </w:t>
      </w:r>
      <w:r w:rsidRPr="00D8143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коммунальными отходами,</w:t>
      </w:r>
      <w:r w:rsidR="007412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приобретались призы для</w:t>
      </w:r>
      <w:r w:rsidR="006C77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4120D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проведения</w:t>
      </w:r>
      <w:r w:rsidR="006C77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конкурсов и праздничных мероприятий</w:t>
      </w:r>
      <w:r w:rsidRPr="00D8143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</w:p>
    <w:p w:rsidR="00864BAA" w:rsidRPr="00D8143A" w:rsidRDefault="00864BAA" w:rsidP="00D8143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основным мероприятиям направленным на реализацию проектов инициативного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бюджетирования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«Благоустройство площадки для проведения мероприятий</w:t>
      </w:r>
      <w:r w:rsidR="00B032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</w:t>
      </w:r>
      <w:proofErr w:type="gramStart"/>
      <w:r w:rsidR="00B032B6">
        <w:rPr>
          <w:rFonts w:ascii="Times New Roman" w:hAnsi="Times New Roman" w:cs="Times New Roman"/>
          <w:sz w:val="28"/>
          <w:szCs w:val="28"/>
          <w:shd w:val="clear" w:color="auto" w:fill="FFFFFF"/>
        </w:rPr>
        <w:t>.Е</w:t>
      </w:r>
      <w:proofErr w:type="gramEnd"/>
      <w:r w:rsidR="00B032B6">
        <w:rPr>
          <w:rFonts w:ascii="Times New Roman" w:hAnsi="Times New Roman" w:cs="Times New Roman"/>
          <w:sz w:val="28"/>
          <w:szCs w:val="28"/>
          <w:shd w:val="clear" w:color="auto" w:fill="FFFFFF"/>
        </w:rPr>
        <w:t>катериновка пер.Школьный,2» работ</w:t>
      </w:r>
      <w:r w:rsidR="003B0BAD">
        <w:rPr>
          <w:rFonts w:ascii="Times New Roman" w:hAnsi="Times New Roman" w:cs="Times New Roman"/>
          <w:sz w:val="28"/>
          <w:szCs w:val="28"/>
          <w:shd w:val="clear" w:color="auto" w:fill="FFFFFF"/>
        </w:rPr>
        <w:t>ы завершены, исполнение составило 133,3 тыс.рублей за счет средств местного бюджета и физических лиц</w:t>
      </w:r>
      <w:r w:rsidR="00B032B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B0B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Документы находятся на проверке в Министерстве культуры РО для оплаты средств из областного бюджета.</w:t>
      </w:r>
    </w:p>
    <w:p w:rsidR="00D8143A" w:rsidRPr="00F349E3" w:rsidRDefault="00D8143A" w:rsidP="00D8143A">
      <w:pPr>
        <w:pStyle w:val="ConsPlusCell"/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      </w:t>
      </w:r>
      <w:r w:rsidRPr="00FA0585">
        <w:rPr>
          <w:rFonts w:ascii="Times New Roman" w:hAnsi="Times New Roman" w:cs="Times New Roman"/>
          <w:sz w:val="28"/>
          <w:szCs w:val="28"/>
          <w:lang w:eastAsia="zh-CN"/>
        </w:rPr>
        <w:t xml:space="preserve">По итогам проведенного анализа исполнения плана реализации муниципальной программы </w:t>
      </w:r>
      <w:r w:rsidRPr="00715779">
        <w:rPr>
          <w:rFonts w:ascii="Times New Roman" w:hAnsi="Times New Roman" w:cs="Times New Roman"/>
          <w:sz w:val="28"/>
          <w:szCs w:val="28"/>
        </w:rPr>
        <w:t>«Развитие культуры»</w:t>
      </w:r>
      <w:r w:rsidRPr="00FA0585">
        <w:rPr>
          <w:rFonts w:ascii="Times New Roman" w:hAnsi="Times New Roman" w:cs="Times New Roman"/>
          <w:sz w:val="28"/>
          <w:szCs w:val="28"/>
          <w:lang w:eastAsia="zh-CN"/>
        </w:rPr>
        <w:t xml:space="preserve"> установлено отсутствие фактов несоблюдения сроков выполнения мероприятий, мероприятия выполнены в установленные сроки, в </w:t>
      </w:r>
      <w:proofErr w:type="gramStart"/>
      <w:r w:rsidRPr="00FA0585">
        <w:rPr>
          <w:rFonts w:ascii="Times New Roman" w:hAnsi="Times New Roman" w:cs="Times New Roman"/>
          <w:sz w:val="28"/>
          <w:szCs w:val="28"/>
          <w:lang w:eastAsia="zh-CN"/>
        </w:rPr>
        <w:t>связи</w:t>
      </w:r>
      <w:proofErr w:type="gramEnd"/>
      <w:r w:rsidRPr="00FA0585">
        <w:rPr>
          <w:rFonts w:ascii="Times New Roman" w:hAnsi="Times New Roman" w:cs="Times New Roman"/>
          <w:sz w:val="28"/>
          <w:szCs w:val="28"/>
          <w:lang w:eastAsia="zh-CN"/>
        </w:rPr>
        <w:t xml:space="preserve"> с чем принятие дополнительных поручений не требуется.</w:t>
      </w:r>
    </w:p>
    <w:p w:rsidR="00D8143A" w:rsidRPr="00B109F4" w:rsidRDefault="00D8143A" w:rsidP="00D8143A">
      <w:pPr>
        <w:tabs>
          <w:tab w:val="left" w:pos="12444"/>
        </w:tabs>
        <w:ind w:right="-495"/>
        <w:rPr>
          <w:b/>
          <w:color w:val="FF0000"/>
          <w:sz w:val="24"/>
          <w:szCs w:val="24"/>
        </w:rPr>
      </w:pPr>
    </w:p>
    <w:p w:rsidR="00E35CBA" w:rsidRDefault="00E35CBA">
      <w:pPr>
        <w:rPr>
          <w:rFonts w:ascii="Times New Roman" w:hAnsi="Times New Roman" w:cs="Times New Roman"/>
          <w:sz w:val="28"/>
          <w:szCs w:val="28"/>
        </w:rPr>
      </w:pPr>
    </w:p>
    <w:p w:rsidR="00E35CBA" w:rsidRPr="000C238D" w:rsidRDefault="00E35CBA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</w:p>
    <w:sectPr w:rsidR="00E35CBA" w:rsidRPr="000C238D" w:rsidSect="00E35CBA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73397"/>
    <w:rsid w:val="00001D35"/>
    <w:rsid w:val="0007132F"/>
    <w:rsid w:val="000C238D"/>
    <w:rsid w:val="00104DD7"/>
    <w:rsid w:val="001147DE"/>
    <w:rsid w:val="001B1AA5"/>
    <w:rsid w:val="00237EEC"/>
    <w:rsid w:val="00247E3A"/>
    <w:rsid w:val="002617EF"/>
    <w:rsid w:val="002A569D"/>
    <w:rsid w:val="002C17D8"/>
    <w:rsid w:val="002E59BB"/>
    <w:rsid w:val="003361D4"/>
    <w:rsid w:val="003B0BAD"/>
    <w:rsid w:val="003B3628"/>
    <w:rsid w:val="003F15FC"/>
    <w:rsid w:val="004260D9"/>
    <w:rsid w:val="00430070"/>
    <w:rsid w:val="00432B42"/>
    <w:rsid w:val="00445E5A"/>
    <w:rsid w:val="00477C7C"/>
    <w:rsid w:val="00505890"/>
    <w:rsid w:val="005405B9"/>
    <w:rsid w:val="00547196"/>
    <w:rsid w:val="00573397"/>
    <w:rsid w:val="005941B7"/>
    <w:rsid w:val="006559CB"/>
    <w:rsid w:val="00660293"/>
    <w:rsid w:val="006621E6"/>
    <w:rsid w:val="006A2502"/>
    <w:rsid w:val="006B131D"/>
    <w:rsid w:val="006C774B"/>
    <w:rsid w:val="006E343D"/>
    <w:rsid w:val="006F0906"/>
    <w:rsid w:val="00720CA4"/>
    <w:rsid w:val="00722B6A"/>
    <w:rsid w:val="0074120D"/>
    <w:rsid w:val="00776EE1"/>
    <w:rsid w:val="00785D8D"/>
    <w:rsid w:val="007A0864"/>
    <w:rsid w:val="007A7511"/>
    <w:rsid w:val="00817E0E"/>
    <w:rsid w:val="00846842"/>
    <w:rsid w:val="00862F9E"/>
    <w:rsid w:val="00864BAA"/>
    <w:rsid w:val="00911D05"/>
    <w:rsid w:val="00932624"/>
    <w:rsid w:val="009E4214"/>
    <w:rsid w:val="00B032B6"/>
    <w:rsid w:val="00BC279D"/>
    <w:rsid w:val="00C25913"/>
    <w:rsid w:val="00CA3675"/>
    <w:rsid w:val="00CA37BD"/>
    <w:rsid w:val="00CA6672"/>
    <w:rsid w:val="00D11331"/>
    <w:rsid w:val="00D1353C"/>
    <w:rsid w:val="00D25DBD"/>
    <w:rsid w:val="00D55248"/>
    <w:rsid w:val="00D8143A"/>
    <w:rsid w:val="00DA42F5"/>
    <w:rsid w:val="00DC4CAE"/>
    <w:rsid w:val="00DF2290"/>
    <w:rsid w:val="00E35CBA"/>
    <w:rsid w:val="00E73F70"/>
    <w:rsid w:val="00F67702"/>
    <w:rsid w:val="00F729BB"/>
    <w:rsid w:val="00FC4632"/>
    <w:rsid w:val="00FD04A2"/>
    <w:rsid w:val="00FF230B"/>
    <w:rsid w:val="00FF6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E0E"/>
  </w:style>
  <w:style w:type="paragraph" w:styleId="3">
    <w:name w:val="heading 3"/>
    <w:basedOn w:val="a"/>
    <w:next w:val="a"/>
    <w:link w:val="30"/>
    <w:uiPriority w:val="9"/>
    <w:qFormat/>
    <w:rsid w:val="00DC4CAE"/>
    <w:pPr>
      <w:keepNext/>
      <w:tabs>
        <w:tab w:val="left" w:pos="6521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729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729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30">
    <w:name w:val="Заголовок 3 Знак"/>
    <w:basedOn w:val="a0"/>
    <w:link w:val="3"/>
    <w:uiPriority w:val="9"/>
    <w:rsid w:val="00DC4CAE"/>
    <w:rPr>
      <w:rFonts w:ascii="Times New Roman" w:eastAsia="Times New Roman" w:hAnsi="Times New Roman" w:cs="Times New Roman"/>
      <w:b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2019-10-07T07:04:00Z</cp:lastPrinted>
  <dcterms:created xsi:type="dcterms:W3CDTF">2020-10-05T05:29:00Z</dcterms:created>
  <dcterms:modified xsi:type="dcterms:W3CDTF">2020-10-05T05:44:00Z</dcterms:modified>
</cp:coreProperties>
</file>