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C4632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FC4632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FC4632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>
        <w:rPr>
          <w:rFonts w:ascii="Times New Roman" w:hAnsi="Times New Roman"/>
          <w:sz w:val="28"/>
          <w:szCs w:val="28"/>
        </w:rPr>
        <w:t>»</w:t>
      </w:r>
      <w:r w:rsidR="003F6734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7B66DE">
        <w:rPr>
          <w:rFonts w:ascii="Times New Roman" w:hAnsi="Times New Roman" w:cs="Times New Roman"/>
          <w:sz w:val="24"/>
          <w:szCs w:val="24"/>
        </w:rPr>
        <w:t xml:space="preserve"> 2017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</w:t>
      </w:r>
      <w:r w:rsidR="003F6734">
        <w:rPr>
          <w:rFonts w:ascii="Times New Roman" w:hAnsi="Times New Roman" w:cs="Times New Roman"/>
          <w:sz w:val="24"/>
          <w:szCs w:val="24"/>
        </w:rPr>
        <w:t>од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FC4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6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FC4632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C46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FC4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32"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4157A2" w:rsidRDefault="00FC4632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водопроводно-канализационного 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 xml:space="preserve">и газового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3F673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3F673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E0B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3F673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B66DE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673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941B7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1AA5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7B6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Объект: 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ТО газопроводов х</w:t>
            </w:r>
            <w:proofErr w:type="gramStart"/>
            <w:r w:rsidR="007B66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B66DE">
              <w:rPr>
                <w:rFonts w:ascii="Times New Roman" w:hAnsi="Times New Roman" w:cs="Times New Roman"/>
                <w:sz w:val="24"/>
                <w:szCs w:val="24"/>
              </w:rPr>
              <w:t xml:space="preserve">овыльный и </w:t>
            </w:r>
            <w:proofErr w:type="spellStart"/>
            <w:r w:rsidR="007B66DE">
              <w:rPr>
                <w:rFonts w:ascii="Times New Roman" w:hAnsi="Times New Roman" w:cs="Times New Roman"/>
                <w:sz w:val="24"/>
                <w:szCs w:val="24"/>
              </w:rPr>
              <w:t>х.Новоспасовский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3F6734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5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911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11D0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="00911D05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911D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11D05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911D0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42A64" w:rsidRDefault="00911D05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911D05" w:rsidRPr="00147965" w:rsidRDefault="00911D05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1D05" w:rsidRPr="00147965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11D05" w:rsidRPr="00147965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42A64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7B66DE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1D0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3F6734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11D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911D0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734">
              <w:rPr>
                <w:rFonts w:ascii="Times New Roman" w:hAnsi="Times New Roman" w:cs="Times New Roman"/>
                <w:sz w:val="24"/>
                <w:szCs w:val="24"/>
              </w:rPr>
              <w:t>985,8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8E0B35" w:rsidP="008E0B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734">
              <w:rPr>
                <w:rFonts w:ascii="Times New Roman" w:hAnsi="Times New Roman" w:cs="Times New Roman"/>
                <w:sz w:val="24"/>
                <w:szCs w:val="24"/>
              </w:rPr>
              <w:t>985,5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3F673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договоров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985,5</w:t>
            </w:r>
          </w:p>
        </w:tc>
      </w:tr>
      <w:tr w:rsidR="004260D9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4260D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147965" w:rsidRDefault="004260D9" w:rsidP="00987D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60D9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F31CFE" w:rsidRDefault="004260D9" w:rsidP="00987DB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3F673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3F673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9A2E4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9A2E4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0D9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4260D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516B56" w:rsidRDefault="004260D9" w:rsidP="00987D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  <w:p w:rsidR="004260D9" w:rsidRPr="00147965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60D9" w:rsidRPr="00147965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F31CFE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B66DE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4D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3F6734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3F673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B131D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6B131D" w:rsidP="00987DB8">
            <w:pPr>
              <w:widowControl w:val="0"/>
              <w:autoSpaceDE w:val="0"/>
              <w:autoSpaceDN w:val="0"/>
              <w:adjustRightInd w:val="0"/>
              <w:ind w:left="6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6B131D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B131D" w:rsidRPr="00AD1295" w:rsidRDefault="006B131D" w:rsidP="00987DB8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F31CFE" w:rsidRDefault="006B131D" w:rsidP="00987D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>повышение уровня комфортности и чистоты в населенных пунктах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7B66DE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3F6734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7A113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734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3F673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E833C2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734"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</w:tr>
      <w:tr w:rsidR="006B131D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4D0C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2F36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36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детской площадки в </w:t>
            </w:r>
            <w:proofErr w:type="spellStart"/>
            <w:r w:rsidR="002F36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2F36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F3607">
              <w:rPr>
                <w:rFonts w:ascii="Times New Roman" w:hAnsi="Times New Roman" w:cs="Times New Roman"/>
                <w:sz w:val="24"/>
                <w:szCs w:val="24"/>
              </w:rPr>
              <w:t>овоспасовский</w:t>
            </w:r>
            <w:proofErr w:type="spellEnd"/>
            <w:r w:rsidR="00E833C2">
              <w:rPr>
                <w:rFonts w:ascii="Times New Roman" w:hAnsi="Times New Roman" w:cs="Times New Roman"/>
                <w:sz w:val="24"/>
                <w:szCs w:val="24"/>
              </w:rPr>
              <w:t>, приобретение контейнеров для ТБО и роторной косилки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E833C2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0C" w:rsidRPr="00772639" w:rsidTr="00CC4D0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0C" w:rsidRPr="00772639" w:rsidTr="00CC4D0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3C2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Default="00E833C2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0C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E833C2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«25» __01</w:t>
      </w:r>
      <w:r w:rsidR="001B1AA5">
        <w:t xml:space="preserve">__ </w:t>
      </w:r>
      <w:r>
        <w:t>2018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97009"/>
    <w:rsid w:val="001B1AA5"/>
    <w:rsid w:val="001C2D00"/>
    <w:rsid w:val="002910FB"/>
    <w:rsid w:val="002E5EAE"/>
    <w:rsid w:val="002F3607"/>
    <w:rsid w:val="003500EA"/>
    <w:rsid w:val="00371988"/>
    <w:rsid w:val="003F6734"/>
    <w:rsid w:val="004260D9"/>
    <w:rsid w:val="00445E5A"/>
    <w:rsid w:val="00524880"/>
    <w:rsid w:val="005405B9"/>
    <w:rsid w:val="00573397"/>
    <w:rsid w:val="005941B7"/>
    <w:rsid w:val="0065446F"/>
    <w:rsid w:val="006B131D"/>
    <w:rsid w:val="00755D0C"/>
    <w:rsid w:val="007A113F"/>
    <w:rsid w:val="007B66DE"/>
    <w:rsid w:val="00817E0E"/>
    <w:rsid w:val="00862F9E"/>
    <w:rsid w:val="008E0B35"/>
    <w:rsid w:val="00911D05"/>
    <w:rsid w:val="009A2E4E"/>
    <w:rsid w:val="00B06FD4"/>
    <w:rsid w:val="00BC279D"/>
    <w:rsid w:val="00CC4D0C"/>
    <w:rsid w:val="00D015E5"/>
    <w:rsid w:val="00D25DBD"/>
    <w:rsid w:val="00D55248"/>
    <w:rsid w:val="00E833C2"/>
    <w:rsid w:val="00F729BB"/>
    <w:rsid w:val="00F9201A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2017-10-04T05:45:00Z</cp:lastPrinted>
  <dcterms:created xsi:type="dcterms:W3CDTF">2018-01-16T11:44:00Z</dcterms:created>
  <dcterms:modified xsi:type="dcterms:W3CDTF">2018-01-16T11:56:00Z</dcterms:modified>
</cp:coreProperties>
</file>