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7" w:rsidRDefault="00B25427" w:rsidP="00A1611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A1611B">
        <w:rPr>
          <w:b/>
          <w:bCs/>
          <w:sz w:val="36"/>
          <w:szCs w:val="36"/>
        </w:rPr>
        <w:t xml:space="preserve">М </w:t>
      </w:r>
      <w:r>
        <w:rPr>
          <w:b/>
          <w:bCs/>
          <w:sz w:val="36"/>
          <w:szCs w:val="36"/>
        </w:rPr>
        <w:t xml:space="preserve"> </w:t>
      </w:r>
      <w:r w:rsidR="00A1611B">
        <w:rPr>
          <w:b/>
          <w:bCs/>
          <w:sz w:val="36"/>
          <w:szCs w:val="36"/>
        </w:rPr>
        <w:t>ПРАВИТЕЛЬСТВА РОСТОВСКОЙ ОБЛАСТИ</w:t>
      </w:r>
    </w:p>
    <w:p w:rsidR="00B25427" w:rsidRPr="00A1611B" w:rsidRDefault="00B25427" w:rsidP="00A1611B">
      <w:pPr>
        <w:pStyle w:val="Default"/>
        <w:jc w:val="center"/>
        <w:rPr>
          <w:sz w:val="40"/>
          <w:szCs w:val="28"/>
        </w:rPr>
      </w:pPr>
      <w:r w:rsidRPr="00A1611B">
        <w:rPr>
          <w:sz w:val="36"/>
          <w:szCs w:val="28"/>
        </w:rPr>
        <w:t>от 31.03.2020 № 266</w:t>
      </w:r>
      <w:r w:rsidR="00A1611B" w:rsidRPr="00A1611B">
        <w:rPr>
          <w:sz w:val="36"/>
          <w:szCs w:val="28"/>
        </w:rPr>
        <w:t xml:space="preserve">                                                                                                              </w:t>
      </w:r>
      <w:r w:rsidR="00A1611B" w:rsidRPr="00A1611B">
        <w:rPr>
          <w:sz w:val="44"/>
          <w:szCs w:val="44"/>
        </w:rPr>
        <w:t>со</w:t>
      </w:r>
      <w:r w:rsidR="00A1611B">
        <w:rPr>
          <w:sz w:val="28"/>
          <w:szCs w:val="28"/>
        </w:rPr>
        <w:t xml:space="preserve"> </w:t>
      </w:r>
      <w:r w:rsidR="00A1611B" w:rsidRPr="00A1611B">
        <w:rPr>
          <w:sz w:val="44"/>
          <w:szCs w:val="28"/>
        </w:rPr>
        <w:t>2 апреля до 15 октября 2020 г.</w:t>
      </w:r>
      <w:r w:rsidR="00A1611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1611B" w:rsidRPr="00A1611B">
        <w:rPr>
          <w:b/>
          <w:bCs/>
          <w:sz w:val="40"/>
          <w:szCs w:val="28"/>
        </w:rPr>
        <w:t>У</w:t>
      </w:r>
      <w:r w:rsidRPr="00A1611B">
        <w:rPr>
          <w:b/>
          <w:bCs/>
          <w:sz w:val="40"/>
          <w:szCs w:val="28"/>
        </w:rPr>
        <w:t>становлен</w:t>
      </w:r>
      <w:r w:rsidR="00A1611B" w:rsidRPr="00A1611B">
        <w:rPr>
          <w:b/>
          <w:bCs/>
          <w:sz w:val="40"/>
          <w:szCs w:val="28"/>
        </w:rPr>
        <w:t xml:space="preserve"> </w:t>
      </w:r>
      <w:r w:rsidRPr="00A1611B">
        <w:rPr>
          <w:b/>
          <w:bCs/>
          <w:sz w:val="40"/>
          <w:szCs w:val="28"/>
        </w:rPr>
        <w:t>особ</w:t>
      </w:r>
      <w:r w:rsidR="00A1611B" w:rsidRPr="00A1611B">
        <w:rPr>
          <w:b/>
          <w:bCs/>
          <w:sz w:val="40"/>
          <w:szCs w:val="28"/>
        </w:rPr>
        <w:t xml:space="preserve">ый </w:t>
      </w:r>
      <w:r w:rsidRPr="00A1611B">
        <w:rPr>
          <w:b/>
          <w:bCs/>
          <w:sz w:val="40"/>
          <w:szCs w:val="28"/>
        </w:rPr>
        <w:t xml:space="preserve"> противопожарн</w:t>
      </w:r>
      <w:r w:rsidR="00A1611B" w:rsidRPr="00A1611B">
        <w:rPr>
          <w:b/>
          <w:bCs/>
          <w:sz w:val="40"/>
          <w:szCs w:val="28"/>
        </w:rPr>
        <w:t>ый</w:t>
      </w:r>
    </w:p>
    <w:p w:rsidR="00B25427" w:rsidRPr="00A1611B" w:rsidRDefault="00A1611B" w:rsidP="00A1611B">
      <w:pPr>
        <w:pStyle w:val="Default"/>
        <w:jc w:val="center"/>
        <w:rPr>
          <w:sz w:val="40"/>
          <w:szCs w:val="28"/>
        </w:rPr>
      </w:pPr>
      <w:r w:rsidRPr="00A1611B">
        <w:rPr>
          <w:b/>
          <w:bCs/>
          <w:sz w:val="40"/>
          <w:szCs w:val="28"/>
        </w:rPr>
        <w:t>режим</w:t>
      </w:r>
      <w:r w:rsidR="00B25427" w:rsidRPr="00A1611B">
        <w:rPr>
          <w:b/>
          <w:bCs/>
          <w:sz w:val="40"/>
          <w:szCs w:val="28"/>
        </w:rPr>
        <w:t xml:space="preserve"> на территории Ростовской области</w:t>
      </w:r>
    </w:p>
    <w:p w:rsidR="00B25427" w:rsidRDefault="00B25427" w:rsidP="00A1611B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sz w:val="28"/>
          <w:szCs w:val="28"/>
        </w:rPr>
        <w:t>На период действия особого противопожарного режима на территории Ростовской области ввести дополнительные требования пожарной безопасности:</w:t>
      </w:r>
    </w:p>
    <w:p w:rsidR="00B25427" w:rsidRPr="00A1611B" w:rsidRDefault="00B25427" w:rsidP="00A1611B">
      <w:pPr>
        <w:pStyle w:val="a3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Запрещается разведение костров, сжигание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территориях, прилегающих к жилым домам, иным постройкам. Необходимо обеспечить регулярный вывоз бытовых отходов, мусора.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Согласно Областному закону «Об административных правонарушениях», невыполнение или ненадлежащее выполнение вышеперечисленных мер влечет наложение административного штрафа.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статьями 77 – 78 Федерального закона "Об охране окружающей среды" от 10.01.2002 N 7-ФЗ</w:t>
      </w:r>
      <w:proofErr w:type="gramStart"/>
      <w:r w:rsidRPr="00A1611B">
        <w:rPr>
          <w:color w:val="333333"/>
          <w:sz w:val="28"/>
          <w:szCs w:val="28"/>
        </w:rPr>
        <w:t xml:space="preserve"> .</w:t>
      </w:r>
      <w:proofErr w:type="gramEnd"/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b/>
          <w:color w:val="333333"/>
          <w:sz w:val="28"/>
          <w:szCs w:val="28"/>
        </w:rPr>
      </w:pPr>
      <w:r w:rsidRPr="00A1611B">
        <w:rPr>
          <w:b/>
          <w:color w:val="333333"/>
          <w:sz w:val="28"/>
          <w:szCs w:val="28"/>
        </w:rPr>
        <w:t>В период действия особого противопожарного режима штрафы за нарушения правил пожарной безопасности удваиваются.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Напоминаем номера телефонов, по которым необходимо звонить в случае пожара: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8 (86 341) 3</w:t>
      </w:r>
      <w:r w:rsidR="00A1611B">
        <w:rPr>
          <w:color w:val="333333"/>
          <w:sz w:val="28"/>
          <w:szCs w:val="28"/>
        </w:rPr>
        <w:t>7-1-53</w:t>
      </w:r>
      <w:r w:rsidR="0044598D">
        <w:rPr>
          <w:color w:val="333333"/>
          <w:sz w:val="28"/>
          <w:szCs w:val="28"/>
        </w:rPr>
        <w:t xml:space="preserve"> </w:t>
      </w:r>
      <w:r w:rsidRPr="00A1611B">
        <w:rPr>
          <w:color w:val="333333"/>
          <w:sz w:val="28"/>
          <w:szCs w:val="28"/>
        </w:rPr>
        <w:t>– Администрация поселения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8 (86 341) 3</w:t>
      </w:r>
      <w:r w:rsidR="0044598D">
        <w:rPr>
          <w:color w:val="333333"/>
          <w:sz w:val="28"/>
          <w:szCs w:val="28"/>
        </w:rPr>
        <w:t>7-1-48</w:t>
      </w:r>
      <w:r w:rsidRPr="00A1611B">
        <w:rPr>
          <w:color w:val="333333"/>
          <w:sz w:val="28"/>
          <w:szCs w:val="28"/>
        </w:rPr>
        <w:t xml:space="preserve"> –</w:t>
      </w:r>
      <w:r w:rsidR="0044598D">
        <w:rPr>
          <w:color w:val="333333"/>
          <w:sz w:val="28"/>
          <w:szCs w:val="28"/>
        </w:rPr>
        <w:t xml:space="preserve"> </w:t>
      </w:r>
      <w:r w:rsidRPr="00A1611B">
        <w:rPr>
          <w:color w:val="333333"/>
          <w:sz w:val="28"/>
          <w:szCs w:val="28"/>
        </w:rPr>
        <w:t xml:space="preserve">пожарная часть, </w:t>
      </w:r>
      <w:r w:rsidR="0044598D">
        <w:rPr>
          <w:color w:val="333333"/>
          <w:sz w:val="28"/>
          <w:szCs w:val="28"/>
        </w:rPr>
        <w:t>229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 xml:space="preserve">8 (86 341) 2 07 37 - ЕДДС </w:t>
      </w:r>
      <w:proofErr w:type="spellStart"/>
      <w:r w:rsidRPr="00A1611B">
        <w:rPr>
          <w:color w:val="333333"/>
          <w:sz w:val="28"/>
          <w:szCs w:val="28"/>
        </w:rPr>
        <w:t>М-Курганского</w:t>
      </w:r>
      <w:proofErr w:type="spellEnd"/>
      <w:r w:rsidRPr="00A1611B">
        <w:rPr>
          <w:color w:val="333333"/>
          <w:sz w:val="28"/>
          <w:szCs w:val="28"/>
        </w:rPr>
        <w:t xml:space="preserve"> р-на</w:t>
      </w:r>
      <w:r w:rsidR="0044598D">
        <w:rPr>
          <w:color w:val="333333"/>
          <w:sz w:val="28"/>
          <w:szCs w:val="28"/>
        </w:rPr>
        <w:t xml:space="preserve">  или 112</w:t>
      </w:r>
    </w:p>
    <w:p w:rsidR="00B25427" w:rsidRPr="00A1611B" w:rsidRDefault="00B25427" w:rsidP="00A1611B">
      <w:pPr>
        <w:pStyle w:val="a3"/>
        <w:spacing w:before="97" w:beforeAutospacing="0" w:after="97" w:afterAutospacing="0" w:line="408" w:lineRule="atLeast"/>
        <w:jc w:val="center"/>
        <w:rPr>
          <w:color w:val="333333"/>
          <w:sz w:val="28"/>
          <w:szCs w:val="28"/>
        </w:rPr>
      </w:pPr>
      <w:r w:rsidRPr="00A1611B">
        <w:rPr>
          <w:color w:val="333333"/>
          <w:sz w:val="28"/>
          <w:szCs w:val="28"/>
        </w:rPr>
        <w:t>Имейте список этих номеров телефонов «под рукой» или внесите их в свои телефоны - при пожаре дорога каждая минута.</w:t>
      </w:r>
    </w:p>
    <w:p w:rsidR="000D518A" w:rsidRDefault="000D518A" w:rsidP="00B25427">
      <w:pPr>
        <w:ind w:right="1133"/>
      </w:pPr>
    </w:p>
    <w:sectPr w:rsidR="000D518A" w:rsidSect="00A1611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25427"/>
    <w:rsid w:val="000D518A"/>
    <w:rsid w:val="001E4228"/>
    <w:rsid w:val="0044598D"/>
    <w:rsid w:val="00A1611B"/>
    <w:rsid w:val="00B2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79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2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427"/>
    <w:rPr>
      <w:color w:val="0000FF" w:themeColor="hyperlink"/>
      <w:u w:val="single"/>
    </w:rPr>
  </w:style>
  <w:style w:type="paragraph" w:customStyle="1" w:styleId="Default">
    <w:name w:val="Default"/>
    <w:rsid w:val="00B25427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2020-07-09T10:53:00Z</dcterms:created>
  <dcterms:modified xsi:type="dcterms:W3CDTF">2020-07-09T11:26:00Z</dcterms:modified>
</cp:coreProperties>
</file>