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39" w:rsidRPr="00EE6225" w:rsidRDefault="00611739" w:rsidP="00EE6225">
      <w:pPr>
        <w:spacing w:after="32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E622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E622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прекурсоры</w:t>
      </w:r>
      <w:proofErr w:type="spellEnd"/>
    </w:p>
    <w:p w:rsidR="00611739" w:rsidRPr="00EE6225" w:rsidRDefault="00611739" w:rsidP="00611739">
      <w:pPr>
        <w:spacing w:after="36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прекурсоры</w:t>
      </w:r>
      <w:proofErr w:type="spellEnd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предусмотрена ст. 231 Уголовного кодекса Российской Федерации. </w:t>
      </w:r>
      <w:proofErr w:type="gramStart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со  статьей 18  Федерального закона «О наркотических средствах и психотропных веществах» на территории Российской Федерации запрещается культивирование наркосодержащих растений, кроме культивирования таких растений для использования в научных, учебных целях и в экспертной деятельности и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 </w:t>
      </w:r>
      <w:proofErr w:type="gramEnd"/>
    </w:p>
    <w:p w:rsidR="00611739" w:rsidRPr="00EE6225" w:rsidRDefault="00611739" w:rsidP="00611739">
      <w:pPr>
        <w:spacing w:after="360" w:line="30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Постановлением  Правительства Российской Федерации от 27 ноября 2010 года № 934 утвержден перечень растений, содержащих наркотические средства или психотропные вещества либо их </w:t>
      </w:r>
      <w:proofErr w:type="spellStart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прекурсоры</w:t>
      </w:r>
      <w:proofErr w:type="spellEnd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подлежащих контролю в Российской Федерации, а также крупный и особо крупный размеры культивирования указанных растений для целей   статьи 231   УК РФ.</w:t>
      </w:r>
    </w:p>
    <w:p w:rsidR="00611739" w:rsidRPr="00EE6225" w:rsidRDefault="00611739" w:rsidP="00611739">
      <w:pPr>
        <w:spacing w:after="360" w:line="30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Ответственности по  части 1 статьи 231  УК РФ подлежат лица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прекурсоры</w:t>
      </w:r>
      <w:proofErr w:type="spellEnd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 крупном размере.</w:t>
      </w:r>
    </w:p>
    <w:p w:rsidR="00611739" w:rsidRPr="00EE6225" w:rsidRDefault="00611739" w:rsidP="00611739">
      <w:pPr>
        <w:spacing w:after="360" w:line="30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 культивированием наркосодержащих растений следует понимать деятельность, связанную с созданием специальных условий для посева и выращивания наркосодержащих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  </w:t>
      </w:r>
    </w:p>
    <w:p w:rsidR="00EE6225" w:rsidRDefault="00611739" w:rsidP="00EE6225">
      <w:pPr>
        <w:spacing w:after="360" w:line="30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прекурсоры</w:t>
      </w:r>
      <w:proofErr w:type="spellEnd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и незаконное изготовление (извлечение) из них наркотических средств, их последующие хранение, перевозку в крупных (особо крупных) размерах без цели сбыта, а также независимо от размера пересылку, незаконное производство либо сбыт квалифицируются по совокупности преступлений, предусмотренных статьей 231  УК РФ и соответственно  статьей 228  или статьей</w:t>
      </w:r>
      <w:proofErr w:type="gramEnd"/>
      <w:r w:rsidRPr="00EE62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228.1  УК РФ.</w:t>
      </w:r>
    </w:p>
    <w:p w:rsidR="005600CA" w:rsidRDefault="005600CA" w:rsidP="005600CA">
      <w:pPr>
        <w:spacing w:after="0" w:line="300" w:lineRule="atLeast"/>
        <w:jc w:val="center"/>
        <w:rPr>
          <w:rFonts w:ascii="Times New Roman" w:hAnsi="Times New Roman" w:cs="Times New Roman"/>
          <w:caps/>
          <w:color w:val="092B34"/>
          <w:sz w:val="28"/>
          <w:szCs w:val="28"/>
        </w:rPr>
      </w:pPr>
    </w:p>
    <w:p w:rsidR="005600CA" w:rsidRDefault="005600CA" w:rsidP="005600CA">
      <w:pPr>
        <w:spacing w:after="0" w:line="300" w:lineRule="atLeast"/>
        <w:jc w:val="center"/>
        <w:rPr>
          <w:rFonts w:ascii="Times New Roman" w:hAnsi="Times New Roman" w:cs="Times New Roman"/>
          <w:caps/>
          <w:color w:val="092B34"/>
          <w:sz w:val="28"/>
          <w:szCs w:val="28"/>
        </w:rPr>
      </w:pPr>
    </w:p>
    <w:p w:rsidR="005600CA" w:rsidRDefault="005600CA" w:rsidP="005600CA">
      <w:pPr>
        <w:spacing w:after="0" w:line="300" w:lineRule="atLeast"/>
        <w:jc w:val="center"/>
        <w:rPr>
          <w:rFonts w:ascii="Times New Roman" w:hAnsi="Times New Roman" w:cs="Times New Roman"/>
          <w:caps/>
          <w:color w:val="092B34"/>
          <w:sz w:val="28"/>
          <w:szCs w:val="28"/>
        </w:rPr>
      </w:pPr>
    </w:p>
    <w:p w:rsidR="005600CA" w:rsidRDefault="005600CA" w:rsidP="005600CA">
      <w:pPr>
        <w:spacing w:after="0" w:line="300" w:lineRule="atLeast"/>
        <w:jc w:val="center"/>
        <w:rPr>
          <w:rFonts w:ascii="Times New Roman" w:hAnsi="Times New Roman" w:cs="Times New Roman"/>
          <w:caps/>
          <w:color w:val="092B34"/>
          <w:sz w:val="28"/>
          <w:szCs w:val="28"/>
        </w:rPr>
      </w:pPr>
    </w:p>
    <w:p w:rsidR="00611739" w:rsidRDefault="00611739" w:rsidP="005600CA">
      <w:pPr>
        <w:spacing w:after="0" w:line="300" w:lineRule="atLeast"/>
        <w:jc w:val="center"/>
        <w:rPr>
          <w:rFonts w:ascii="Times New Roman" w:hAnsi="Times New Roman" w:cs="Times New Roman"/>
          <w:caps/>
          <w:color w:val="092B34"/>
          <w:sz w:val="28"/>
          <w:szCs w:val="28"/>
        </w:rPr>
      </w:pPr>
      <w:r w:rsidRPr="00EE6225">
        <w:rPr>
          <w:rFonts w:ascii="Times New Roman" w:hAnsi="Times New Roman" w:cs="Times New Roman"/>
          <w:caps/>
          <w:color w:val="092B34"/>
          <w:sz w:val="28"/>
          <w:szCs w:val="28"/>
        </w:rPr>
        <w:lastRenderedPageBreak/>
        <w:t>О ПОСЛЕДСТВИЯХ НЕЗАКОННОГО КУЛЬТИВИРОВАНИЯ НАРКОСОДЕРЖАЩИХ РАСТЕНИЙ</w:t>
      </w:r>
    </w:p>
    <w:p w:rsidR="005600CA" w:rsidRPr="00EE6225" w:rsidRDefault="005600CA" w:rsidP="005600C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E6225" w:rsidRDefault="00611739" w:rsidP="005600C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225">
        <w:rPr>
          <w:color w:val="000000"/>
          <w:sz w:val="28"/>
          <w:szCs w:val="28"/>
        </w:rPr>
        <w:t>Выращивание наркосодержащих растений – уголовное преступление.</w:t>
      </w:r>
      <w:r w:rsidR="005600CA">
        <w:rPr>
          <w:color w:val="000000"/>
          <w:sz w:val="28"/>
          <w:szCs w:val="28"/>
        </w:rPr>
        <w:t xml:space="preserve"> </w:t>
      </w:r>
      <w:r w:rsidRPr="00EE6225">
        <w:rPr>
          <w:color w:val="000000"/>
          <w:sz w:val="28"/>
          <w:szCs w:val="28"/>
        </w:rPr>
        <w:t>Действующее уголовное законодательство Р</w:t>
      </w:r>
      <w:r w:rsidR="00EE6225">
        <w:rPr>
          <w:color w:val="000000"/>
          <w:sz w:val="28"/>
          <w:szCs w:val="28"/>
        </w:rPr>
        <w:t>Ф</w:t>
      </w:r>
      <w:r w:rsidRPr="00EE6225">
        <w:rPr>
          <w:color w:val="000000"/>
          <w:sz w:val="28"/>
          <w:szCs w:val="28"/>
        </w:rPr>
        <w:t xml:space="preserve"> предусматривает ответственность не только за приобретение, хранение, перевозку, пересылку, сбыт наркотических средств, но их незаконное возделывание (культивирование). </w:t>
      </w:r>
    </w:p>
    <w:p w:rsidR="00EE6225" w:rsidRDefault="00EE6225" w:rsidP="005600CA">
      <w:pPr>
        <w:pStyle w:val="a7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EE6225">
        <w:rPr>
          <w:color w:val="010101"/>
          <w:sz w:val="28"/>
          <w:szCs w:val="28"/>
        </w:rPr>
        <w:t>Под культивированием наркосодержащих растений следует понимать деятельность, связанную с созданием специальных условий для посева и выращивания наркосодержащих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:rsidR="00EE6225" w:rsidRDefault="00EE6225" w:rsidP="005600C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225">
        <w:rPr>
          <w:color w:val="000000"/>
          <w:sz w:val="28"/>
          <w:szCs w:val="28"/>
        </w:rPr>
        <w:t>Действующий в настоящее время перечень растений, содержащих наркотические средства или психотропные вещества и подлежащих контролю в Российской Федерации, утвержден Постановлением Правительства РФ от 27 ноября 2010 г. N 934.</w:t>
      </w:r>
    </w:p>
    <w:p w:rsidR="00EE6225" w:rsidRDefault="00611739" w:rsidP="005600C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225">
        <w:rPr>
          <w:color w:val="000000"/>
          <w:sz w:val="28"/>
          <w:szCs w:val="28"/>
        </w:rPr>
        <w:t>Утвержденный этим Постановлением</w:t>
      </w:r>
      <w:r w:rsidR="00EE6225">
        <w:rPr>
          <w:color w:val="000000"/>
          <w:sz w:val="28"/>
          <w:szCs w:val="28"/>
        </w:rPr>
        <w:t xml:space="preserve"> </w:t>
      </w:r>
      <w:r w:rsidRPr="00EE6225">
        <w:rPr>
          <w:color w:val="000000"/>
          <w:sz w:val="28"/>
          <w:szCs w:val="28"/>
        </w:rPr>
        <w:t>перечень растений, содержащих наркотические средства или психотропные вещества и подлежащих контролю в Российской Федерации, включает 10 наименований растений:</w:t>
      </w:r>
    </w:p>
    <w:p w:rsidR="00EE6225" w:rsidRDefault="00EE6225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11739" w:rsidRPr="00EE6225">
        <w:rPr>
          <w:color w:val="000000"/>
          <w:sz w:val="28"/>
          <w:szCs w:val="28"/>
        </w:rPr>
        <w:t>олубой лотос (растение вида Nympheacaerulea);</w:t>
      </w:r>
    </w:p>
    <w:p w:rsidR="005600CA" w:rsidRDefault="00EE6225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11739" w:rsidRPr="00EE6225">
        <w:rPr>
          <w:color w:val="000000"/>
          <w:sz w:val="28"/>
          <w:szCs w:val="28"/>
        </w:rPr>
        <w:t>рибы любого</w:t>
      </w:r>
      <w:r w:rsidR="005600CA">
        <w:rPr>
          <w:color w:val="000000"/>
          <w:sz w:val="28"/>
          <w:szCs w:val="28"/>
        </w:rPr>
        <w:t xml:space="preserve"> вида, содержащие псилоцибин и/</w:t>
      </w:r>
      <w:r w:rsidR="00611739" w:rsidRPr="00EE6225">
        <w:rPr>
          <w:color w:val="000000"/>
          <w:sz w:val="28"/>
          <w:szCs w:val="28"/>
        </w:rPr>
        <w:t>или псилоцин;</w:t>
      </w:r>
    </w:p>
    <w:p w:rsidR="005600CA" w:rsidRDefault="005600CA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11739" w:rsidRPr="00EE6225">
        <w:rPr>
          <w:color w:val="000000"/>
          <w:sz w:val="28"/>
          <w:szCs w:val="28"/>
        </w:rPr>
        <w:t>актус, содержащий мескалин (растение вида Lophophorawilliamsii), и другие виды кактуса, содержащие мескалин;</w:t>
      </w:r>
    </w:p>
    <w:p w:rsidR="005600CA" w:rsidRDefault="005600CA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11739" w:rsidRPr="00EE6225">
        <w:rPr>
          <w:color w:val="000000"/>
          <w:sz w:val="28"/>
          <w:szCs w:val="28"/>
        </w:rPr>
        <w:t xml:space="preserve">ат (растение вида </w:t>
      </w:r>
      <w:proofErr w:type="spellStart"/>
      <w:r w:rsidR="00611739" w:rsidRPr="00EE6225">
        <w:rPr>
          <w:color w:val="000000"/>
          <w:sz w:val="28"/>
          <w:szCs w:val="28"/>
        </w:rPr>
        <w:t>Cathaedulis</w:t>
      </w:r>
      <w:proofErr w:type="spellEnd"/>
      <w:r w:rsidR="00611739" w:rsidRPr="00EE6225">
        <w:rPr>
          <w:color w:val="000000"/>
          <w:sz w:val="28"/>
          <w:szCs w:val="28"/>
        </w:rPr>
        <w:t>);</w:t>
      </w:r>
    </w:p>
    <w:p w:rsidR="005600CA" w:rsidRDefault="005600CA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11739" w:rsidRPr="00EE6225">
        <w:rPr>
          <w:color w:val="000000"/>
          <w:sz w:val="28"/>
          <w:szCs w:val="28"/>
        </w:rPr>
        <w:t xml:space="preserve">окаиновый куст (растение любого вида рода </w:t>
      </w:r>
      <w:proofErr w:type="spellStart"/>
      <w:r w:rsidR="00611739" w:rsidRPr="00EE6225">
        <w:rPr>
          <w:color w:val="000000"/>
          <w:sz w:val="28"/>
          <w:szCs w:val="28"/>
        </w:rPr>
        <w:t>Erythroxylon</w:t>
      </w:r>
      <w:proofErr w:type="spellEnd"/>
      <w:r w:rsidR="00611739" w:rsidRPr="00EE6225">
        <w:rPr>
          <w:color w:val="000000"/>
          <w:sz w:val="28"/>
          <w:szCs w:val="28"/>
        </w:rPr>
        <w:t>);</w:t>
      </w:r>
    </w:p>
    <w:p w:rsidR="005600CA" w:rsidRDefault="005600CA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11739" w:rsidRPr="00EE6225">
        <w:rPr>
          <w:color w:val="000000"/>
          <w:sz w:val="28"/>
          <w:szCs w:val="28"/>
        </w:rPr>
        <w:t xml:space="preserve">онопля (растение рода </w:t>
      </w:r>
      <w:proofErr w:type="spellStart"/>
      <w:r w:rsidR="00611739" w:rsidRPr="00EE6225">
        <w:rPr>
          <w:color w:val="000000"/>
          <w:sz w:val="28"/>
          <w:szCs w:val="28"/>
        </w:rPr>
        <w:t>Cannabis</w:t>
      </w:r>
      <w:proofErr w:type="spellEnd"/>
      <w:r w:rsidR="00611739" w:rsidRPr="00EE6225">
        <w:rPr>
          <w:color w:val="000000"/>
          <w:sz w:val="28"/>
          <w:szCs w:val="28"/>
        </w:rPr>
        <w:t>);</w:t>
      </w:r>
    </w:p>
    <w:p w:rsidR="005600CA" w:rsidRDefault="005600CA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11739" w:rsidRPr="00EE6225">
        <w:rPr>
          <w:color w:val="000000"/>
          <w:sz w:val="28"/>
          <w:szCs w:val="28"/>
        </w:rPr>
        <w:t xml:space="preserve">ак снотворный (растение вида </w:t>
      </w:r>
      <w:proofErr w:type="spellStart"/>
      <w:r w:rsidR="00611739" w:rsidRPr="00EE6225">
        <w:rPr>
          <w:color w:val="000000"/>
          <w:sz w:val="28"/>
          <w:szCs w:val="28"/>
        </w:rPr>
        <w:t>Papaversomniferum</w:t>
      </w:r>
      <w:proofErr w:type="spellEnd"/>
      <w:r w:rsidR="00611739" w:rsidRPr="00EE6225">
        <w:rPr>
          <w:color w:val="000000"/>
          <w:sz w:val="28"/>
          <w:szCs w:val="28"/>
        </w:rPr>
        <w:t xml:space="preserve"> L) и другие виды мака рода </w:t>
      </w:r>
      <w:proofErr w:type="spellStart"/>
      <w:r w:rsidR="00611739" w:rsidRPr="00EE6225">
        <w:rPr>
          <w:color w:val="000000"/>
          <w:sz w:val="28"/>
          <w:szCs w:val="28"/>
        </w:rPr>
        <w:t>Papaver</w:t>
      </w:r>
      <w:proofErr w:type="spellEnd"/>
      <w:r w:rsidR="00611739" w:rsidRPr="00EE6225">
        <w:rPr>
          <w:color w:val="000000"/>
          <w:sz w:val="28"/>
          <w:szCs w:val="28"/>
        </w:rPr>
        <w:t>, содержащие наркотические средства;</w:t>
      </w:r>
    </w:p>
    <w:p w:rsidR="005600CA" w:rsidRDefault="005600CA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</w:t>
      </w:r>
      <w:r w:rsidR="00611739" w:rsidRPr="00EE6225">
        <w:rPr>
          <w:color w:val="000000"/>
          <w:sz w:val="28"/>
          <w:szCs w:val="28"/>
        </w:rPr>
        <w:t xml:space="preserve">за гавайская (растение вида </w:t>
      </w:r>
      <w:proofErr w:type="spellStart"/>
      <w:r w:rsidR="00611739" w:rsidRPr="00EE6225">
        <w:rPr>
          <w:color w:val="000000"/>
          <w:sz w:val="28"/>
          <w:szCs w:val="28"/>
        </w:rPr>
        <w:t>Argyreianervosa</w:t>
      </w:r>
      <w:proofErr w:type="spellEnd"/>
      <w:r w:rsidR="00611739" w:rsidRPr="00EE6225">
        <w:rPr>
          <w:color w:val="000000"/>
          <w:sz w:val="28"/>
          <w:szCs w:val="28"/>
        </w:rPr>
        <w:t>);</w:t>
      </w:r>
    </w:p>
    <w:p w:rsidR="005600CA" w:rsidRDefault="005600CA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611739" w:rsidRPr="00EE6225">
        <w:rPr>
          <w:color w:val="000000"/>
          <w:sz w:val="28"/>
          <w:szCs w:val="28"/>
        </w:rPr>
        <w:t xml:space="preserve">алфей предсказателей (растение вида </w:t>
      </w:r>
      <w:proofErr w:type="spellStart"/>
      <w:r w:rsidR="00611739" w:rsidRPr="00EE6225">
        <w:rPr>
          <w:color w:val="000000"/>
          <w:sz w:val="28"/>
          <w:szCs w:val="28"/>
        </w:rPr>
        <w:t>Salviadivinorum</w:t>
      </w:r>
      <w:proofErr w:type="spellEnd"/>
      <w:r w:rsidR="00611739" w:rsidRPr="00EE6225">
        <w:rPr>
          <w:color w:val="000000"/>
          <w:sz w:val="28"/>
          <w:szCs w:val="28"/>
        </w:rPr>
        <w:t>);</w:t>
      </w:r>
    </w:p>
    <w:p w:rsidR="005600CA" w:rsidRDefault="005600CA" w:rsidP="005600CA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611739" w:rsidRPr="00EE6225">
        <w:rPr>
          <w:color w:val="000000"/>
          <w:sz w:val="28"/>
          <w:szCs w:val="28"/>
        </w:rPr>
        <w:t xml:space="preserve">федра (растение рода </w:t>
      </w:r>
      <w:proofErr w:type="spellStart"/>
      <w:r w:rsidR="00611739" w:rsidRPr="00EE6225">
        <w:rPr>
          <w:color w:val="000000"/>
          <w:sz w:val="28"/>
          <w:szCs w:val="28"/>
        </w:rPr>
        <w:t>Ephedra</w:t>
      </w:r>
      <w:proofErr w:type="spellEnd"/>
      <w:r w:rsidR="00611739" w:rsidRPr="00EE6225">
        <w:rPr>
          <w:color w:val="000000"/>
          <w:sz w:val="28"/>
          <w:szCs w:val="28"/>
        </w:rPr>
        <w:t xml:space="preserve"> L).</w:t>
      </w:r>
    </w:p>
    <w:p w:rsidR="00F006C8" w:rsidRDefault="005600CA" w:rsidP="005600CA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11739" w:rsidRPr="00EE6225">
        <w:rPr>
          <w:color w:val="000000"/>
          <w:sz w:val="28"/>
          <w:szCs w:val="28"/>
        </w:rPr>
        <w:t xml:space="preserve">риведенный перечень наркосодержащих растений является наиболее широким </w:t>
      </w:r>
      <w:proofErr w:type="gramStart"/>
      <w:r w:rsidR="00611739" w:rsidRPr="00EE6225">
        <w:rPr>
          <w:color w:val="000000"/>
          <w:sz w:val="28"/>
          <w:szCs w:val="28"/>
        </w:rPr>
        <w:t>из</w:t>
      </w:r>
      <w:proofErr w:type="gramEnd"/>
      <w:r w:rsidR="00611739" w:rsidRPr="00EE6225">
        <w:rPr>
          <w:color w:val="000000"/>
          <w:sz w:val="28"/>
          <w:szCs w:val="28"/>
        </w:rPr>
        <w:t xml:space="preserve"> существовавших в Российской Федерации.</w:t>
      </w:r>
    </w:p>
    <w:p w:rsidR="00611739" w:rsidRPr="00EE6225" w:rsidRDefault="00611739" w:rsidP="005600CA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6225">
        <w:rPr>
          <w:color w:val="000000"/>
          <w:sz w:val="28"/>
          <w:szCs w:val="28"/>
        </w:rPr>
        <w:t xml:space="preserve">За незаконное культивирование наркосодержащих растений наступает административная ответственность по ст. 10.5.1 </w:t>
      </w:r>
      <w:proofErr w:type="spellStart"/>
      <w:r w:rsidRPr="00EE6225">
        <w:rPr>
          <w:color w:val="000000"/>
          <w:sz w:val="28"/>
          <w:szCs w:val="28"/>
        </w:rPr>
        <w:t>КоАП</w:t>
      </w:r>
      <w:proofErr w:type="spellEnd"/>
      <w:r w:rsidRPr="00EE6225">
        <w:rPr>
          <w:color w:val="000000"/>
          <w:sz w:val="28"/>
          <w:szCs w:val="28"/>
        </w:rPr>
        <w:t xml:space="preserve"> РФ, а при</w:t>
      </w:r>
      <w:r w:rsidR="00F006C8">
        <w:rPr>
          <w:color w:val="000000"/>
          <w:sz w:val="28"/>
          <w:szCs w:val="28"/>
        </w:rPr>
        <w:t xml:space="preserve"> </w:t>
      </w:r>
      <w:r w:rsidRPr="00EE6225">
        <w:rPr>
          <w:color w:val="000000"/>
          <w:sz w:val="28"/>
          <w:szCs w:val="28"/>
        </w:rPr>
        <w:t>осуществлени</w:t>
      </w:r>
      <w:r w:rsidR="00F006C8">
        <w:rPr>
          <w:color w:val="000000"/>
          <w:sz w:val="28"/>
          <w:szCs w:val="28"/>
        </w:rPr>
        <w:t>и</w:t>
      </w:r>
      <w:r w:rsidRPr="00EE6225">
        <w:rPr>
          <w:color w:val="000000"/>
          <w:sz w:val="28"/>
          <w:szCs w:val="28"/>
        </w:rPr>
        <w:t xml:space="preserve"> незаконного культивирования в крупном или особо крупном размере - уголовная ответственность по ст. 231 УК РФ.</w:t>
      </w:r>
    </w:p>
    <w:p w:rsidR="00611739" w:rsidRPr="00EE6225" w:rsidRDefault="00611739" w:rsidP="00EE62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739" w:rsidRPr="00EE6225" w:rsidSect="00EE62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39" w:rsidRDefault="00611739" w:rsidP="00611739">
      <w:pPr>
        <w:spacing w:after="0" w:line="240" w:lineRule="auto"/>
      </w:pPr>
      <w:r>
        <w:separator/>
      </w:r>
    </w:p>
  </w:endnote>
  <w:endnote w:type="continuationSeparator" w:id="1">
    <w:p w:rsidR="00611739" w:rsidRDefault="00611739" w:rsidP="0061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39" w:rsidRDefault="00611739" w:rsidP="00611739">
      <w:pPr>
        <w:spacing w:after="0" w:line="240" w:lineRule="auto"/>
      </w:pPr>
      <w:r>
        <w:separator/>
      </w:r>
    </w:p>
  </w:footnote>
  <w:footnote w:type="continuationSeparator" w:id="1">
    <w:p w:rsidR="00611739" w:rsidRDefault="00611739" w:rsidP="0061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0A90"/>
    <w:multiLevelType w:val="hybridMultilevel"/>
    <w:tmpl w:val="08ECADCE"/>
    <w:lvl w:ilvl="0" w:tplc="0419000F">
      <w:start w:val="1"/>
      <w:numFmt w:val="decimal"/>
      <w:lvlText w:val="%1."/>
      <w:lvlJc w:val="left"/>
      <w:pPr>
        <w:ind w:left="2359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4018D"/>
    <w:multiLevelType w:val="hybridMultilevel"/>
    <w:tmpl w:val="62BA0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739"/>
    <w:rsid w:val="00556885"/>
    <w:rsid w:val="005600CA"/>
    <w:rsid w:val="00611739"/>
    <w:rsid w:val="00944A1F"/>
    <w:rsid w:val="00E35816"/>
    <w:rsid w:val="00EE6225"/>
    <w:rsid w:val="00F0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85"/>
  </w:style>
  <w:style w:type="paragraph" w:styleId="1">
    <w:name w:val="heading 1"/>
    <w:basedOn w:val="a"/>
    <w:link w:val="10"/>
    <w:uiPriority w:val="9"/>
    <w:qFormat/>
    <w:rsid w:val="00611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1739"/>
  </w:style>
  <w:style w:type="paragraph" w:styleId="a5">
    <w:name w:val="footer"/>
    <w:basedOn w:val="a"/>
    <w:link w:val="a6"/>
    <w:uiPriority w:val="99"/>
    <w:semiHidden/>
    <w:unhideWhenUsed/>
    <w:rsid w:val="0061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1739"/>
  </w:style>
  <w:style w:type="character" w:customStyle="1" w:styleId="10">
    <w:name w:val="Заголовок 1 Знак"/>
    <w:basedOn w:val="a0"/>
    <w:link w:val="1"/>
    <w:uiPriority w:val="9"/>
    <w:rsid w:val="00611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11739"/>
  </w:style>
  <w:style w:type="character" w:customStyle="1" w:styleId="date">
    <w:name w:val="date"/>
    <w:basedOn w:val="a0"/>
    <w:rsid w:val="00611739"/>
  </w:style>
  <w:style w:type="paragraph" w:styleId="a7">
    <w:name w:val="Normal (Web)"/>
    <w:basedOn w:val="a"/>
    <w:uiPriority w:val="99"/>
    <w:semiHidden/>
    <w:unhideWhenUsed/>
    <w:rsid w:val="0061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2013-05-15T07:38:00Z</dcterms:created>
  <dcterms:modified xsi:type="dcterms:W3CDTF">2013-06-25T06:55:00Z</dcterms:modified>
</cp:coreProperties>
</file>